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EB06F" w14:textId="77777777" w:rsidR="003814B4" w:rsidRDefault="00000000">
      <w:pPr>
        <w:pStyle w:val="Heading1"/>
      </w:pPr>
      <w:r>
        <w:rPr>
          <w:w w:val="80"/>
        </w:rPr>
        <w:t>PERISYTIHARAN</w:t>
      </w:r>
      <w:r>
        <w:rPr>
          <w:spacing w:val="41"/>
          <w:w w:val="80"/>
        </w:rPr>
        <w:t xml:space="preserve"> </w:t>
      </w:r>
      <w:r>
        <w:rPr>
          <w:w w:val="80"/>
        </w:rPr>
        <w:t>JUALAN</w:t>
      </w:r>
    </w:p>
    <w:p w14:paraId="392200C1" w14:textId="77777777" w:rsidR="007B18CC" w:rsidRDefault="00000000">
      <w:pPr>
        <w:pStyle w:val="Heading4"/>
        <w:ind w:right="17"/>
        <w:rPr>
          <w:spacing w:val="16"/>
          <w:w w:val="80"/>
        </w:rPr>
      </w:pPr>
      <w:r>
        <w:rPr>
          <w:w w:val="80"/>
        </w:rPr>
        <w:t>DALAM</w:t>
      </w:r>
      <w:r>
        <w:rPr>
          <w:spacing w:val="14"/>
          <w:w w:val="80"/>
        </w:rPr>
        <w:t xml:space="preserve"> </w:t>
      </w:r>
      <w:r>
        <w:rPr>
          <w:w w:val="80"/>
        </w:rPr>
        <w:t>PERKARA</w:t>
      </w:r>
      <w:r>
        <w:rPr>
          <w:spacing w:val="15"/>
          <w:w w:val="80"/>
        </w:rPr>
        <w:t xml:space="preserve"> </w:t>
      </w:r>
      <w:r>
        <w:rPr>
          <w:w w:val="80"/>
        </w:rPr>
        <w:t>MENGENAI</w:t>
      </w:r>
      <w:r>
        <w:rPr>
          <w:spacing w:val="16"/>
          <w:w w:val="80"/>
        </w:rPr>
        <w:t xml:space="preserve"> </w:t>
      </w:r>
      <w:r w:rsidR="007B18CC">
        <w:rPr>
          <w:spacing w:val="16"/>
          <w:w w:val="80"/>
        </w:rPr>
        <w:t xml:space="preserve">PERJANJIAN BELIAN HARTANAH ,PERJANJIAN JUALAN HARTANAH DAN </w:t>
      </w:r>
    </w:p>
    <w:p w14:paraId="76D35BAD" w14:textId="391AE626" w:rsidR="003814B4" w:rsidRDefault="00000000">
      <w:pPr>
        <w:pStyle w:val="Heading4"/>
        <w:ind w:right="17"/>
      </w:pPr>
      <w:r>
        <w:rPr>
          <w:w w:val="80"/>
        </w:rPr>
        <w:t>SURATIKATAN</w:t>
      </w:r>
      <w:r>
        <w:rPr>
          <w:spacing w:val="14"/>
          <w:w w:val="80"/>
        </w:rPr>
        <w:t xml:space="preserve"> </w:t>
      </w:r>
      <w:r>
        <w:rPr>
          <w:w w:val="80"/>
        </w:rPr>
        <w:t>PENYERAHHAKAN</w:t>
      </w:r>
      <w:r w:rsidR="007B18CC">
        <w:rPr>
          <w:w w:val="80"/>
        </w:rPr>
        <w:t xml:space="preserve">(SECARA SEKURITI) </w:t>
      </w:r>
      <w:r>
        <w:rPr>
          <w:spacing w:val="15"/>
          <w:w w:val="80"/>
        </w:rPr>
        <w:t xml:space="preserve"> </w:t>
      </w:r>
      <w:r>
        <w:rPr>
          <w:w w:val="80"/>
        </w:rPr>
        <w:t>YANG</w:t>
      </w:r>
      <w:r>
        <w:rPr>
          <w:spacing w:val="14"/>
          <w:w w:val="80"/>
        </w:rPr>
        <w:t xml:space="preserve"> </w:t>
      </w:r>
      <w:r>
        <w:rPr>
          <w:w w:val="80"/>
        </w:rPr>
        <w:t>BERTARIKH</w:t>
      </w:r>
      <w:r>
        <w:rPr>
          <w:spacing w:val="15"/>
          <w:w w:val="80"/>
        </w:rPr>
        <w:t xml:space="preserve"> </w:t>
      </w:r>
      <w:r w:rsidR="00D56927">
        <w:rPr>
          <w:w w:val="80"/>
        </w:rPr>
        <w:t>7</w:t>
      </w:r>
      <w:r>
        <w:rPr>
          <w:spacing w:val="17"/>
          <w:w w:val="80"/>
        </w:rPr>
        <w:t xml:space="preserve"> </w:t>
      </w:r>
      <w:r>
        <w:rPr>
          <w:w w:val="80"/>
        </w:rPr>
        <w:t>HARIBULAN</w:t>
      </w:r>
      <w:r>
        <w:rPr>
          <w:spacing w:val="14"/>
          <w:w w:val="80"/>
        </w:rPr>
        <w:t xml:space="preserve"> </w:t>
      </w:r>
      <w:r w:rsidR="00A27D6C">
        <w:rPr>
          <w:w w:val="80"/>
        </w:rPr>
        <w:t>MA</w:t>
      </w:r>
      <w:r w:rsidR="00B71FA4">
        <w:rPr>
          <w:w w:val="80"/>
        </w:rPr>
        <w:t>C</w:t>
      </w:r>
      <w:r>
        <w:rPr>
          <w:w w:val="80"/>
        </w:rPr>
        <w:t>,</w:t>
      </w:r>
      <w:r>
        <w:rPr>
          <w:spacing w:val="15"/>
          <w:w w:val="80"/>
        </w:rPr>
        <w:t xml:space="preserve"> </w:t>
      </w:r>
      <w:r>
        <w:rPr>
          <w:w w:val="80"/>
        </w:rPr>
        <w:t>200</w:t>
      </w:r>
      <w:r w:rsidR="00BE40C1">
        <w:rPr>
          <w:w w:val="80"/>
        </w:rPr>
        <w:t>8</w:t>
      </w:r>
    </w:p>
    <w:p w14:paraId="2570F562" w14:textId="77777777" w:rsidR="003814B4" w:rsidRDefault="003814B4">
      <w:pPr>
        <w:pStyle w:val="BodyText"/>
        <w:spacing w:before="9"/>
        <w:rPr>
          <w:rFonts w:ascii="Arial"/>
          <w:b/>
          <w:sz w:val="21"/>
        </w:rPr>
      </w:pPr>
    </w:p>
    <w:p w14:paraId="79827C0D" w14:textId="77777777" w:rsidR="003814B4" w:rsidRDefault="00000000">
      <w:pPr>
        <w:spacing w:before="1" w:line="207" w:lineRule="exact"/>
        <w:ind w:right="17"/>
        <w:jc w:val="center"/>
        <w:rPr>
          <w:rFonts w:ascii="Arial"/>
          <w:b/>
          <w:sz w:val="18"/>
        </w:rPr>
      </w:pPr>
      <w:r>
        <w:rPr>
          <w:rFonts w:ascii="Arial"/>
          <w:b/>
          <w:w w:val="90"/>
          <w:sz w:val="18"/>
        </w:rPr>
        <w:t>ANTARA</w:t>
      </w:r>
    </w:p>
    <w:p w14:paraId="1DDDFB8E" w14:textId="61177E4C" w:rsidR="003814B4" w:rsidRPr="003A08B0" w:rsidRDefault="00000000">
      <w:pPr>
        <w:pStyle w:val="Heading4"/>
        <w:tabs>
          <w:tab w:val="left" w:pos="6970"/>
        </w:tabs>
        <w:spacing w:line="206" w:lineRule="exact"/>
      </w:pPr>
      <w:r w:rsidRPr="003A08B0">
        <w:rPr>
          <w:w w:val="80"/>
        </w:rPr>
        <w:t>LEMBAGA</w:t>
      </w:r>
      <w:r w:rsidRPr="003A08B0">
        <w:rPr>
          <w:spacing w:val="12"/>
          <w:w w:val="80"/>
        </w:rPr>
        <w:t xml:space="preserve"> </w:t>
      </w:r>
      <w:r w:rsidRPr="003A08B0">
        <w:rPr>
          <w:w w:val="80"/>
        </w:rPr>
        <w:t>PEMBIAYAAN</w:t>
      </w:r>
      <w:r w:rsidRPr="003A08B0">
        <w:rPr>
          <w:spacing w:val="12"/>
          <w:w w:val="80"/>
        </w:rPr>
        <w:t xml:space="preserve"> </w:t>
      </w:r>
      <w:r w:rsidRPr="003A08B0">
        <w:rPr>
          <w:w w:val="80"/>
        </w:rPr>
        <w:t>PERUMAHAN</w:t>
      </w:r>
      <w:r w:rsidRPr="003A08B0">
        <w:rPr>
          <w:spacing w:val="12"/>
          <w:w w:val="80"/>
        </w:rPr>
        <w:t xml:space="preserve"> </w:t>
      </w:r>
      <w:r w:rsidRPr="003A08B0">
        <w:rPr>
          <w:w w:val="80"/>
        </w:rPr>
        <w:t>SEKTOR</w:t>
      </w:r>
      <w:r w:rsidRPr="003A08B0">
        <w:rPr>
          <w:spacing w:val="12"/>
          <w:w w:val="80"/>
        </w:rPr>
        <w:t xml:space="preserve"> </w:t>
      </w:r>
      <w:r w:rsidRPr="003A08B0">
        <w:rPr>
          <w:w w:val="80"/>
        </w:rPr>
        <w:t>AWAM</w:t>
      </w:r>
      <w:r w:rsidRPr="003A08B0">
        <w:rPr>
          <w:w w:val="80"/>
        </w:rPr>
        <w:tab/>
      </w:r>
      <w:r w:rsidR="0069331A">
        <w:rPr>
          <w:w w:val="80"/>
        </w:rPr>
        <w:t xml:space="preserve">    </w:t>
      </w:r>
      <w:r w:rsidRPr="003A08B0">
        <w:rPr>
          <w:w w:val="80"/>
        </w:rPr>
        <w:t>PIHAK</w:t>
      </w:r>
      <w:r w:rsidRPr="003A08B0">
        <w:rPr>
          <w:spacing w:val="20"/>
          <w:w w:val="80"/>
        </w:rPr>
        <w:t xml:space="preserve"> </w:t>
      </w:r>
      <w:r w:rsidRPr="003A08B0">
        <w:rPr>
          <w:w w:val="80"/>
        </w:rPr>
        <w:t>PEMEGANG</w:t>
      </w:r>
      <w:r w:rsidRPr="003A08B0">
        <w:rPr>
          <w:spacing w:val="20"/>
          <w:w w:val="80"/>
        </w:rPr>
        <w:t xml:space="preserve"> </w:t>
      </w:r>
      <w:r w:rsidRPr="003A08B0">
        <w:rPr>
          <w:w w:val="80"/>
        </w:rPr>
        <w:t>SERAHHAK/PEMBIAYA</w:t>
      </w:r>
    </w:p>
    <w:p w14:paraId="680841BD" w14:textId="77777777" w:rsidR="003814B4" w:rsidRPr="003A08B0" w:rsidRDefault="00000000">
      <w:pPr>
        <w:spacing w:line="183" w:lineRule="exact"/>
        <w:ind w:left="112"/>
        <w:rPr>
          <w:sz w:val="16"/>
        </w:rPr>
      </w:pPr>
      <w:r w:rsidRPr="003A08B0">
        <w:rPr>
          <w:w w:val="80"/>
          <w:sz w:val="16"/>
        </w:rPr>
        <w:t>(dahulunya</w:t>
      </w:r>
      <w:r w:rsidRPr="003A08B0">
        <w:rPr>
          <w:spacing w:val="8"/>
          <w:w w:val="80"/>
          <w:sz w:val="16"/>
        </w:rPr>
        <w:t xml:space="preserve"> </w:t>
      </w:r>
      <w:r w:rsidRPr="003A08B0">
        <w:rPr>
          <w:w w:val="80"/>
          <w:sz w:val="16"/>
        </w:rPr>
        <w:t>dikenali</w:t>
      </w:r>
      <w:r w:rsidRPr="003A08B0">
        <w:rPr>
          <w:spacing w:val="8"/>
          <w:w w:val="80"/>
          <w:sz w:val="16"/>
        </w:rPr>
        <w:t xml:space="preserve"> </w:t>
      </w:r>
      <w:r w:rsidRPr="003A08B0">
        <w:rPr>
          <w:w w:val="80"/>
          <w:sz w:val="16"/>
        </w:rPr>
        <w:t>sebagai</w:t>
      </w:r>
      <w:r w:rsidRPr="003A08B0">
        <w:rPr>
          <w:spacing w:val="11"/>
          <w:w w:val="80"/>
          <w:sz w:val="16"/>
        </w:rPr>
        <w:t xml:space="preserve"> </w:t>
      </w:r>
      <w:r w:rsidRPr="003A08B0">
        <w:rPr>
          <w:w w:val="80"/>
          <w:sz w:val="16"/>
        </w:rPr>
        <w:t>Bahagian</w:t>
      </w:r>
      <w:r w:rsidRPr="003A08B0">
        <w:rPr>
          <w:spacing w:val="10"/>
          <w:w w:val="80"/>
          <w:sz w:val="16"/>
        </w:rPr>
        <w:t xml:space="preserve"> </w:t>
      </w:r>
      <w:r w:rsidRPr="003A08B0">
        <w:rPr>
          <w:w w:val="80"/>
          <w:sz w:val="16"/>
        </w:rPr>
        <w:t>Pinjaman</w:t>
      </w:r>
      <w:r w:rsidRPr="003A08B0">
        <w:rPr>
          <w:spacing w:val="11"/>
          <w:w w:val="80"/>
          <w:sz w:val="16"/>
        </w:rPr>
        <w:t xml:space="preserve"> </w:t>
      </w:r>
      <w:r w:rsidRPr="003A08B0">
        <w:rPr>
          <w:w w:val="80"/>
          <w:sz w:val="16"/>
        </w:rPr>
        <w:t>Perumahan,</w:t>
      </w:r>
      <w:r w:rsidRPr="003A08B0">
        <w:rPr>
          <w:spacing w:val="8"/>
          <w:w w:val="80"/>
          <w:sz w:val="16"/>
        </w:rPr>
        <w:t xml:space="preserve"> </w:t>
      </w:r>
      <w:r w:rsidRPr="003A08B0">
        <w:rPr>
          <w:w w:val="80"/>
          <w:sz w:val="16"/>
        </w:rPr>
        <w:t>Perbendaharaan</w:t>
      </w:r>
      <w:r w:rsidRPr="003A08B0">
        <w:rPr>
          <w:spacing w:val="11"/>
          <w:w w:val="80"/>
          <w:sz w:val="16"/>
        </w:rPr>
        <w:t xml:space="preserve"> </w:t>
      </w:r>
      <w:r w:rsidRPr="003A08B0">
        <w:rPr>
          <w:w w:val="80"/>
          <w:sz w:val="16"/>
        </w:rPr>
        <w:t>Malaysia)</w:t>
      </w:r>
    </w:p>
    <w:p w14:paraId="1FCED09F" w14:textId="77777777" w:rsidR="003814B4" w:rsidRPr="003A08B0" w:rsidRDefault="00000000">
      <w:pPr>
        <w:pStyle w:val="Heading4"/>
        <w:spacing w:before="1"/>
        <w:ind w:right="16"/>
      </w:pPr>
      <w:r w:rsidRPr="003A08B0">
        <w:rPr>
          <w:w w:val="90"/>
        </w:rPr>
        <w:t>DAN</w:t>
      </w:r>
    </w:p>
    <w:p w14:paraId="5C2618E2" w14:textId="1CA98725" w:rsidR="003814B4" w:rsidRPr="003A08B0" w:rsidRDefault="00697E02" w:rsidP="0069331A">
      <w:pPr>
        <w:tabs>
          <w:tab w:val="left" w:pos="7400"/>
        </w:tabs>
        <w:spacing w:line="207" w:lineRule="exact"/>
        <w:ind w:right="54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 xml:space="preserve">JAMRI BIN BAKRI </w:t>
      </w:r>
      <w:r w:rsidR="0069331A">
        <w:rPr>
          <w:rFonts w:ascii="Arial"/>
          <w:b/>
          <w:w w:val="80"/>
          <w:sz w:val="18"/>
        </w:rPr>
        <w:t xml:space="preserve"> </w:t>
      </w:r>
      <w:r w:rsidR="001B3BA8" w:rsidRPr="003A08B0">
        <w:rPr>
          <w:rFonts w:ascii="Arial"/>
          <w:b/>
          <w:spacing w:val="9"/>
          <w:w w:val="80"/>
          <w:sz w:val="18"/>
        </w:rPr>
        <w:t xml:space="preserve"> </w:t>
      </w:r>
      <w:r w:rsidR="001B3BA8" w:rsidRPr="003A08B0">
        <w:rPr>
          <w:rFonts w:ascii="Arial"/>
          <w:b/>
          <w:w w:val="80"/>
          <w:sz w:val="18"/>
        </w:rPr>
        <w:t>[NO.</w:t>
      </w:r>
      <w:r w:rsidR="001B3BA8" w:rsidRPr="003A08B0">
        <w:rPr>
          <w:rFonts w:ascii="Arial"/>
          <w:b/>
          <w:spacing w:val="12"/>
          <w:w w:val="80"/>
          <w:sz w:val="18"/>
        </w:rPr>
        <w:t xml:space="preserve"> </w:t>
      </w:r>
      <w:r w:rsidR="001B3BA8" w:rsidRPr="003A08B0">
        <w:rPr>
          <w:rFonts w:ascii="Arial"/>
          <w:b/>
          <w:w w:val="80"/>
          <w:sz w:val="18"/>
        </w:rPr>
        <w:t>TENTERA:</w:t>
      </w:r>
      <w:r w:rsidR="001B3BA8" w:rsidRPr="003A08B0">
        <w:rPr>
          <w:rFonts w:ascii="Arial"/>
          <w:b/>
          <w:spacing w:val="10"/>
          <w:w w:val="80"/>
          <w:sz w:val="18"/>
        </w:rPr>
        <w:t xml:space="preserve"> </w:t>
      </w:r>
      <w:r w:rsidR="001B3BA8" w:rsidRPr="003A08B0">
        <w:rPr>
          <w:rFonts w:ascii="Arial"/>
          <w:b/>
          <w:w w:val="80"/>
          <w:sz w:val="18"/>
        </w:rPr>
        <w:t>T-</w:t>
      </w:r>
      <w:r>
        <w:rPr>
          <w:rFonts w:ascii="Arial"/>
          <w:b/>
          <w:w w:val="80"/>
          <w:sz w:val="18"/>
        </w:rPr>
        <w:t>831689</w:t>
      </w:r>
      <w:r w:rsidR="001B3BA8" w:rsidRPr="003A08B0">
        <w:rPr>
          <w:rFonts w:ascii="Arial"/>
          <w:b/>
          <w:w w:val="80"/>
          <w:sz w:val="18"/>
        </w:rPr>
        <w:t>]</w:t>
      </w:r>
      <w:r w:rsidR="001B3BA8" w:rsidRPr="003A08B0">
        <w:rPr>
          <w:rFonts w:ascii="Arial"/>
          <w:b/>
          <w:w w:val="80"/>
          <w:sz w:val="18"/>
        </w:rPr>
        <w:tab/>
      </w:r>
      <w:r w:rsidR="0069331A">
        <w:rPr>
          <w:rFonts w:ascii="Arial"/>
          <w:b/>
          <w:w w:val="80"/>
          <w:sz w:val="18"/>
        </w:rPr>
        <w:t xml:space="preserve">     </w:t>
      </w:r>
      <w:r w:rsidR="001B3BA8" w:rsidRPr="003A08B0">
        <w:rPr>
          <w:rFonts w:ascii="Arial"/>
          <w:b/>
          <w:w w:val="80"/>
          <w:sz w:val="18"/>
        </w:rPr>
        <w:t>PIHAK</w:t>
      </w:r>
      <w:r w:rsidR="001B3BA8" w:rsidRPr="003A08B0">
        <w:rPr>
          <w:rFonts w:ascii="Arial"/>
          <w:b/>
          <w:spacing w:val="25"/>
          <w:w w:val="80"/>
          <w:sz w:val="18"/>
        </w:rPr>
        <w:t xml:space="preserve"> </w:t>
      </w:r>
      <w:r w:rsidR="001B3BA8" w:rsidRPr="003A08B0">
        <w:rPr>
          <w:rFonts w:ascii="Arial"/>
          <w:b/>
          <w:w w:val="80"/>
          <w:sz w:val="18"/>
        </w:rPr>
        <w:t>PENYERAHHAK/PELANGGAN</w:t>
      </w:r>
    </w:p>
    <w:p w14:paraId="3C958DFD" w14:textId="30586E1C" w:rsidR="003814B4" w:rsidRPr="003A08B0" w:rsidRDefault="00000000" w:rsidP="0069331A">
      <w:pPr>
        <w:jc w:val="both"/>
        <w:rPr>
          <w:sz w:val="15"/>
        </w:rPr>
      </w:pPr>
      <w:r w:rsidRPr="003A08B0">
        <w:rPr>
          <w:w w:val="85"/>
          <w:sz w:val="15"/>
        </w:rPr>
        <w:t xml:space="preserve">Dalam menjalankan Kuasa dan Hak yang telah diberikan kepada Pihak Pemegang Serahhak/Pembiaya di bawah </w:t>
      </w:r>
      <w:r w:rsidR="00BE40C1">
        <w:rPr>
          <w:w w:val="85"/>
          <w:sz w:val="15"/>
        </w:rPr>
        <w:t xml:space="preserve">Perjanjian Belian hartanah ,Perjanjian Jualan Hartanah dan </w:t>
      </w:r>
      <w:r w:rsidRPr="00BE40C1">
        <w:rPr>
          <w:rFonts w:ascii="Arial"/>
          <w:bCs/>
          <w:w w:val="85"/>
          <w:sz w:val="15"/>
        </w:rPr>
        <w:t>Suratikatan Penyerahhakan</w:t>
      </w:r>
      <w:r w:rsidR="00BE40C1" w:rsidRPr="00BE40C1">
        <w:rPr>
          <w:rFonts w:ascii="Arial"/>
          <w:bCs/>
          <w:w w:val="85"/>
          <w:sz w:val="15"/>
        </w:rPr>
        <w:t xml:space="preserve">(secara Sekuriti) </w:t>
      </w:r>
      <w:r w:rsidRPr="00BE40C1">
        <w:rPr>
          <w:rFonts w:ascii="Arial"/>
          <w:bCs/>
          <w:w w:val="85"/>
          <w:sz w:val="15"/>
        </w:rPr>
        <w:t xml:space="preserve"> yang bertarikh </w:t>
      </w:r>
      <w:r w:rsidR="001547D0">
        <w:rPr>
          <w:rFonts w:ascii="Arial"/>
          <w:bCs/>
          <w:w w:val="85"/>
          <w:sz w:val="15"/>
        </w:rPr>
        <w:t>7</w:t>
      </w:r>
      <w:r w:rsidRPr="00BE40C1">
        <w:rPr>
          <w:rFonts w:ascii="Arial"/>
          <w:bCs/>
          <w:spacing w:val="1"/>
          <w:w w:val="85"/>
          <w:sz w:val="15"/>
        </w:rPr>
        <w:t xml:space="preserve"> </w:t>
      </w:r>
      <w:r w:rsidRPr="00BE40C1">
        <w:rPr>
          <w:rFonts w:ascii="Arial"/>
          <w:bCs/>
          <w:w w:val="80"/>
          <w:sz w:val="15"/>
        </w:rPr>
        <w:t>haribulan</w:t>
      </w:r>
      <w:r w:rsidRPr="00BE40C1">
        <w:rPr>
          <w:rFonts w:ascii="Arial"/>
          <w:bCs/>
          <w:spacing w:val="9"/>
          <w:w w:val="80"/>
          <w:sz w:val="15"/>
        </w:rPr>
        <w:t xml:space="preserve"> </w:t>
      </w:r>
      <w:r w:rsidR="00B71FA4">
        <w:rPr>
          <w:rFonts w:ascii="Arial"/>
          <w:bCs/>
          <w:w w:val="80"/>
          <w:sz w:val="15"/>
        </w:rPr>
        <w:t>Mac</w:t>
      </w:r>
      <w:r w:rsidRPr="00BE40C1">
        <w:rPr>
          <w:rFonts w:ascii="Arial"/>
          <w:bCs/>
          <w:w w:val="80"/>
          <w:sz w:val="15"/>
        </w:rPr>
        <w:t>,</w:t>
      </w:r>
      <w:r w:rsidRPr="00BE40C1">
        <w:rPr>
          <w:rFonts w:ascii="Arial"/>
          <w:bCs/>
          <w:spacing w:val="8"/>
          <w:w w:val="80"/>
          <w:sz w:val="15"/>
        </w:rPr>
        <w:t xml:space="preserve"> </w:t>
      </w:r>
      <w:r w:rsidRPr="00BE40C1">
        <w:rPr>
          <w:rFonts w:ascii="Arial"/>
          <w:bCs/>
          <w:w w:val="80"/>
          <w:sz w:val="15"/>
        </w:rPr>
        <w:t>200</w:t>
      </w:r>
      <w:r w:rsidR="00BE40C1" w:rsidRPr="00BE40C1">
        <w:rPr>
          <w:rFonts w:ascii="Arial"/>
          <w:bCs/>
          <w:w w:val="80"/>
          <w:sz w:val="15"/>
        </w:rPr>
        <w:t>8</w:t>
      </w:r>
      <w:r w:rsidRPr="003A08B0">
        <w:rPr>
          <w:rFonts w:ascii="Arial"/>
          <w:b/>
          <w:spacing w:val="11"/>
          <w:w w:val="80"/>
          <w:sz w:val="15"/>
        </w:rPr>
        <w:t xml:space="preserve"> </w:t>
      </w:r>
      <w:r w:rsidRPr="003A08B0">
        <w:rPr>
          <w:w w:val="80"/>
          <w:sz w:val="15"/>
        </w:rPr>
        <w:t>dimasukkan</w:t>
      </w:r>
      <w:r w:rsidRPr="003A08B0">
        <w:rPr>
          <w:spacing w:val="9"/>
          <w:w w:val="80"/>
          <w:sz w:val="15"/>
        </w:rPr>
        <w:t xml:space="preserve"> </w:t>
      </w:r>
      <w:r w:rsidRPr="003A08B0">
        <w:rPr>
          <w:w w:val="80"/>
          <w:sz w:val="15"/>
        </w:rPr>
        <w:t>di</w:t>
      </w:r>
      <w:r w:rsidRPr="003A08B0">
        <w:rPr>
          <w:spacing w:val="11"/>
          <w:w w:val="80"/>
          <w:sz w:val="15"/>
        </w:rPr>
        <w:t xml:space="preserve"> </w:t>
      </w:r>
      <w:r w:rsidRPr="003A08B0">
        <w:rPr>
          <w:w w:val="80"/>
          <w:sz w:val="15"/>
        </w:rPr>
        <w:t>antara</w:t>
      </w:r>
      <w:r w:rsidRPr="003A08B0">
        <w:rPr>
          <w:spacing w:val="9"/>
          <w:w w:val="80"/>
          <w:sz w:val="15"/>
        </w:rPr>
        <w:t xml:space="preserve"> </w:t>
      </w:r>
      <w:r w:rsidRPr="003A08B0">
        <w:rPr>
          <w:w w:val="80"/>
          <w:sz w:val="15"/>
        </w:rPr>
        <w:t>Pihak</w:t>
      </w:r>
      <w:r w:rsidRPr="003A08B0">
        <w:rPr>
          <w:spacing w:val="13"/>
          <w:w w:val="80"/>
          <w:sz w:val="15"/>
        </w:rPr>
        <w:t xml:space="preserve"> </w:t>
      </w:r>
      <w:r w:rsidRPr="003A08B0">
        <w:rPr>
          <w:w w:val="80"/>
          <w:sz w:val="15"/>
        </w:rPr>
        <w:t>Pemegang</w:t>
      </w:r>
      <w:r w:rsidRPr="003A08B0">
        <w:rPr>
          <w:spacing w:val="10"/>
          <w:w w:val="80"/>
          <w:sz w:val="15"/>
        </w:rPr>
        <w:t xml:space="preserve"> </w:t>
      </w:r>
      <w:r w:rsidRPr="003A08B0">
        <w:rPr>
          <w:w w:val="80"/>
          <w:sz w:val="15"/>
        </w:rPr>
        <w:t>Serahhak/Pembiaya</w:t>
      </w:r>
      <w:r w:rsidRPr="003A08B0">
        <w:rPr>
          <w:spacing w:val="10"/>
          <w:w w:val="80"/>
          <w:sz w:val="15"/>
        </w:rPr>
        <w:t xml:space="preserve"> </w:t>
      </w:r>
      <w:r w:rsidRPr="003A08B0">
        <w:rPr>
          <w:w w:val="80"/>
          <w:sz w:val="15"/>
        </w:rPr>
        <w:t>dan</w:t>
      </w:r>
      <w:r w:rsidRPr="003A08B0">
        <w:rPr>
          <w:spacing w:val="11"/>
          <w:w w:val="80"/>
          <w:sz w:val="15"/>
        </w:rPr>
        <w:t xml:space="preserve"> </w:t>
      </w:r>
      <w:r w:rsidRPr="003A08B0">
        <w:rPr>
          <w:w w:val="80"/>
          <w:sz w:val="15"/>
        </w:rPr>
        <w:t>Pihak</w:t>
      </w:r>
      <w:r w:rsidRPr="003A08B0">
        <w:rPr>
          <w:spacing w:val="9"/>
          <w:w w:val="80"/>
          <w:sz w:val="15"/>
        </w:rPr>
        <w:t xml:space="preserve"> </w:t>
      </w:r>
      <w:r w:rsidRPr="003A08B0">
        <w:rPr>
          <w:w w:val="80"/>
          <w:sz w:val="15"/>
        </w:rPr>
        <w:t>Penyerahhak/Pelanggan</w:t>
      </w:r>
      <w:r w:rsidRPr="003A08B0">
        <w:rPr>
          <w:spacing w:val="8"/>
          <w:w w:val="80"/>
          <w:sz w:val="15"/>
        </w:rPr>
        <w:t xml:space="preserve"> </w:t>
      </w:r>
      <w:r w:rsidRPr="003A08B0">
        <w:rPr>
          <w:w w:val="80"/>
          <w:sz w:val="15"/>
        </w:rPr>
        <w:t>berkenaan</w:t>
      </w:r>
      <w:r w:rsidRPr="003A08B0">
        <w:rPr>
          <w:spacing w:val="10"/>
          <w:w w:val="80"/>
          <w:sz w:val="15"/>
        </w:rPr>
        <w:t xml:space="preserve"> </w:t>
      </w:r>
      <w:r w:rsidRPr="003A08B0">
        <w:rPr>
          <w:w w:val="80"/>
          <w:sz w:val="15"/>
        </w:rPr>
        <w:t>dengan</w:t>
      </w:r>
      <w:r w:rsidRPr="003A08B0">
        <w:rPr>
          <w:spacing w:val="9"/>
          <w:w w:val="80"/>
          <w:sz w:val="15"/>
        </w:rPr>
        <w:t xml:space="preserve"> </w:t>
      </w:r>
      <w:r w:rsidRPr="003A08B0">
        <w:rPr>
          <w:w w:val="80"/>
          <w:sz w:val="15"/>
        </w:rPr>
        <w:t>Perjanjian</w:t>
      </w:r>
      <w:r w:rsidRPr="003A08B0">
        <w:rPr>
          <w:spacing w:val="7"/>
          <w:w w:val="80"/>
          <w:sz w:val="15"/>
        </w:rPr>
        <w:t xml:space="preserve"> </w:t>
      </w:r>
      <w:r w:rsidRPr="003A08B0">
        <w:rPr>
          <w:w w:val="80"/>
          <w:sz w:val="15"/>
        </w:rPr>
        <w:t>Jual</w:t>
      </w:r>
      <w:r w:rsidRPr="003A08B0">
        <w:rPr>
          <w:spacing w:val="11"/>
          <w:w w:val="80"/>
          <w:sz w:val="15"/>
        </w:rPr>
        <w:t xml:space="preserve"> </w:t>
      </w:r>
      <w:r w:rsidRPr="003A08B0">
        <w:rPr>
          <w:w w:val="80"/>
          <w:sz w:val="15"/>
        </w:rPr>
        <w:t>Beli</w:t>
      </w:r>
      <w:r w:rsidRPr="003A08B0">
        <w:rPr>
          <w:spacing w:val="10"/>
          <w:w w:val="80"/>
          <w:sz w:val="15"/>
        </w:rPr>
        <w:t xml:space="preserve"> </w:t>
      </w:r>
      <w:r w:rsidRPr="003A08B0">
        <w:rPr>
          <w:w w:val="80"/>
          <w:sz w:val="15"/>
        </w:rPr>
        <w:t>di</w:t>
      </w:r>
      <w:r w:rsidRPr="003A08B0">
        <w:rPr>
          <w:spacing w:val="11"/>
          <w:w w:val="80"/>
          <w:sz w:val="15"/>
        </w:rPr>
        <w:t xml:space="preserve"> </w:t>
      </w:r>
      <w:r w:rsidRPr="003A08B0">
        <w:rPr>
          <w:w w:val="80"/>
          <w:sz w:val="15"/>
        </w:rPr>
        <w:t>masukkan</w:t>
      </w:r>
      <w:r w:rsidRPr="003A08B0">
        <w:rPr>
          <w:spacing w:val="7"/>
          <w:w w:val="80"/>
          <w:sz w:val="15"/>
        </w:rPr>
        <w:t xml:space="preserve"> </w:t>
      </w:r>
      <w:r w:rsidRPr="003A08B0">
        <w:rPr>
          <w:w w:val="80"/>
          <w:sz w:val="15"/>
        </w:rPr>
        <w:t>di</w:t>
      </w:r>
      <w:r w:rsidRPr="003A08B0">
        <w:rPr>
          <w:spacing w:val="11"/>
          <w:w w:val="80"/>
          <w:sz w:val="15"/>
        </w:rPr>
        <w:t xml:space="preserve"> </w:t>
      </w:r>
      <w:r w:rsidRPr="003A08B0">
        <w:rPr>
          <w:w w:val="80"/>
          <w:sz w:val="15"/>
        </w:rPr>
        <w:t>antara</w:t>
      </w:r>
      <w:r w:rsidRPr="003A08B0">
        <w:rPr>
          <w:spacing w:val="1"/>
          <w:w w:val="80"/>
          <w:sz w:val="15"/>
        </w:rPr>
        <w:t xml:space="preserve"> </w:t>
      </w:r>
      <w:r w:rsidR="00C12B6A">
        <w:rPr>
          <w:rFonts w:ascii="Arial"/>
          <w:b/>
          <w:w w:val="80"/>
          <w:sz w:val="15"/>
        </w:rPr>
        <w:t>sheikh Mah Development Sdn Bhd</w:t>
      </w:r>
      <w:r w:rsidRPr="003A08B0">
        <w:rPr>
          <w:rFonts w:ascii="Arial"/>
          <w:b/>
          <w:w w:val="80"/>
          <w:sz w:val="15"/>
        </w:rPr>
        <w:t xml:space="preserve">. (Pihak Penjual), </w:t>
      </w:r>
      <w:r w:rsidR="00697E02">
        <w:rPr>
          <w:rFonts w:ascii="Arial"/>
          <w:b/>
          <w:w w:val="80"/>
          <w:sz w:val="15"/>
        </w:rPr>
        <w:t xml:space="preserve">Jamri Bin Bakri </w:t>
      </w:r>
      <w:r w:rsidRPr="003A08B0">
        <w:rPr>
          <w:rFonts w:ascii="Arial"/>
          <w:b/>
          <w:w w:val="80"/>
          <w:sz w:val="15"/>
        </w:rPr>
        <w:t xml:space="preserve"> [No. Tentera: T-</w:t>
      </w:r>
      <w:r w:rsidR="00697E02">
        <w:rPr>
          <w:rFonts w:ascii="Arial"/>
          <w:b/>
          <w:w w:val="80"/>
          <w:sz w:val="15"/>
        </w:rPr>
        <w:t xml:space="preserve"> 831689</w:t>
      </w:r>
      <w:r w:rsidRPr="003A08B0">
        <w:rPr>
          <w:rFonts w:ascii="Arial"/>
          <w:b/>
          <w:w w:val="80"/>
          <w:sz w:val="15"/>
        </w:rPr>
        <w:t xml:space="preserve">] (Pihak Pembeli) dan </w:t>
      </w:r>
      <w:r w:rsidR="00D2233E">
        <w:rPr>
          <w:rFonts w:ascii="Arial"/>
          <w:b/>
          <w:w w:val="80"/>
          <w:sz w:val="15"/>
        </w:rPr>
        <w:t>Meskam Bin Sharif</w:t>
      </w:r>
      <w:r w:rsidRPr="003A08B0">
        <w:rPr>
          <w:rFonts w:ascii="Arial"/>
          <w:b/>
          <w:w w:val="80"/>
          <w:sz w:val="15"/>
        </w:rPr>
        <w:t xml:space="preserve"> (Pihak Tuan Punya) yang</w:t>
      </w:r>
      <w:r w:rsidRPr="003A08B0">
        <w:rPr>
          <w:rFonts w:ascii="Arial"/>
          <w:b/>
          <w:spacing w:val="1"/>
          <w:w w:val="80"/>
          <w:sz w:val="15"/>
        </w:rPr>
        <w:t xml:space="preserve"> </w:t>
      </w:r>
      <w:r w:rsidRPr="003A08B0">
        <w:rPr>
          <w:rFonts w:ascii="Arial"/>
          <w:b/>
          <w:w w:val="80"/>
          <w:sz w:val="15"/>
        </w:rPr>
        <w:t>bertarikh</w:t>
      </w:r>
      <w:r w:rsidRPr="003A08B0">
        <w:rPr>
          <w:rFonts w:ascii="Arial"/>
          <w:b/>
          <w:spacing w:val="6"/>
          <w:w w:val="80"/>
          <w:sz w:val="15"/>
        </w:rPr>
        <w:t xml:space="preserve"> </w:t>
      </w:r>
      <w:r w:rsidR="00452DB4">
        <w:rPr>
          <w:rFonts w:ascii="Arial"/>
          <w:b/>
          <w:w w:val="80"/>
          <w:sz w:val="15"/>
        </w:rPr>
        <w:t>1</w:t>
      </w:r>
      <w:r w:rsidR="00DE7EA4">
        <w:rPr>
          <w:rFonts w:ascii="Arial"/>
          <w:b/>
          <w:w w:val="80"/>
          <w:sz w:val="15"/>
        </w:rPr>
        <w:t>8</w:t>
      </w:r>
      <w:r w:rsidRPr="003A08B0">
        <w:rPr>
          <w:rFonts w:ascii="Arial"/>
          <w:b/>
          <w:spacing w:val="2"/>
          <w:w w:val="80"/>
          <w:sz w:val="15"/>
        </w:rPr>
        <w:t xml:space="preserve"> </w:t>
      </w:r>
      <w:r w:rsidRPr="003A08B0">
        <w:rPr>
          <w:rFonts w:ascii="Arial"/>
          <w:b/>
          <w:w w:val="80"/>
          <w:sz w:val="15"/>
        </w:rPr>
        <w:t>haribulan</w:t>
      </w:r>
      <w:r w:rsidRPr="003A08B0">
        <w:rPr>
          <w:rFonts w:ascii="Arial"/>
          <w:b/>
          <w:spacing w:val="5"/>
          <w:w w:val="80"/>
          <w:sz w:val="15"/>
        </w:rPr>
        <w:t xml:space="preserve"> </w:t>
      </w:r>
      <w:r w:rsidR="00DE7EA4">
        <w:rPr>
          <w:rFonts w:ascii="Arial"/>
          <w:b/>
          <w:w w:val="80"/>
          <w:sz w:val="15"/>
        </w:rPr>
        <w:t>disember</w:t>
      </w:r>
      <w:r w:rsidRPr="003A08B0">
        <w:rPr>
          <w:rFonts w:ascii="Arial"/>
          <w:b/>
          <w:w w:val="80"/>
          <w:sz w:val="15"/>
        </w:rPr>
        <w:t>,</w:t>
      </w:r>
      <w:r w:rsidRPr="003A08B0">
        <w:rPr>
          <w:rFonts w:ascii="Arial"/>
          <w:b/>
          <w:spacing w:val="4"/>
          <w:w w:val="80"/>
          <w:sz w:val="15"/>
        </w:rPr>
        <w:t xml:space="preserve"> </w:t>
      </w:r>
      <w:r w:rsidRPr="003A08B0">
        <w:rPr>
          <w:rFonts w:ascii="Arial"/>
          <w:b/>
          <w:w w:val="80"/>
          <w:sz w:val="15"/>
        </w:rPr>
        <w:t>200</w:t>
      </w:r>
      <w:r w:rsidR="00DE7EA4">
        <w:rPr>
          <w:rFonts w:ascii="Arial"/>
          <w:b/>
          <w:w w:val="80"/>
          <w:sz w:val="15"/>
        </w:rPr>
        <w:t>7</w:t>
      </w:r>
      <w:r w:rsidRPr="003A08B0">
        <w:rPr>
          <w:rFonts w:ascii="Arial"/>
          <w:b/>
          <w:spacing w:val="4"/>
          <w:w w:val="80"/>
          <w:sz w:val="15"/>
        </w:rPr>
        <w:t xml:space="preserve"> </w:t>
      </w:r>
      <w:r w:rsidRPr="003A08B0">
        <w:rPr>
          <w:w w:val="80"/>
          <w:sz w:val="15"/>
        </w:rPr>
        <w:t>adalah</w:t>
      </w:r>
      <w:r w:rsidRPr="003A08B0">
        <w:rPr>
          <w:spacing w:val="1"/>
          <w:w w:val="80"/>
          <w:sz w:val="15"/>
        </w:rPr>
        <w:t xml:space="preserve"> </w:t>
      </w:r>
      <w:r w:rsidRPr="003A08B0">
        <w:rPr>
          <w:w w:val="80"/>
          <w:sz w:val="15"/>
        </w:rPr>
        <w:t>dengan</w:t>
      </w:r>
      <w:r w:rsidRPr="003A08B0">
        <w:rPr>
          <w:spacing w:val="4"/>
          <w:w w:val="80"/>
          <w:sz w:val="15"/>
        </w:rPr>
        <w:t xml:space="preserve"> </w:t>
      </w:r>
      <w:r w:rsidRPr="003A08B0">
        <w:rPr>
          <w:w w:val="80"/>
          <w:sz w:val="15"/>
        </w:rPr>
        <w:t>ini</w:t>
      </w:r>
      <w:r w:rsidRPr="003A08B0">
        <w:rPr>
          <w:spacing w:val="2"/>
          <w:w w:val="80"/>
          <w:sz w:val="15"/>
        </w:rPr>
        <w:t xml:space="preserve"> </w:t>
      </w:r>
      <w:r w:rsidRPr="003A08B0">
        <w:rPr>
          <w:w w:val="80"/>
          <w:sz w:val="15"/>
        </w:rPr>
        <w:t>diisytiharkan</w:t>
      </w:r>
      <w:r w:rsidRPr="003A08B0">
        <w:rPr>
          <w:spacing w:val="1"/>
          <w:w w:val="80"/>
          <w:sz w:val="15"/>
        </w:rPr>
        <w:t xml:space="preserve"> </w:t>
      </w:r>
      <w:r w:rsidRPr="003A08B0">
        <w:rPr>
          <w:w w:val="80"/>
          <w:sz w:val="15"/>
        </w:rPr>
        <w:t>bahawa</w:t>
      </w:r>
      <w:r w:rsidRPr="003A08B0">
        <w:rPr>
          <w:spacing w:val="10"/>
          <w:w w:val="80"/>
          <w:sz w:val="15"/>
        </w:rPr>
        <w:t xml:space="preserve"> </w:t>
      </w:r>
      <w:r w:rsidRPr="003A08B0">
        <w:rPr>
          <w:w w:val="80"/>
          <w:sz w:val="15"/>
        </w:rPr>
        <w:t>Pihak</w:t>
      </w:r>
      <w:r w:rsidRPr="003A08B0">
        <w:rPr>
          <w:spacing w:val="4"/>
          <w:w w:val="80"/>
          <w:sz w:val="15"/>
        </w:rPr>
        <w:t xml:space="preserve"> </w:t>
      </w:r>
      <w:r w:rsidRPr="003A08B0">
        <w:rPr>
          <w:w w:val="80"/>
          <w:sz w:val="15"/>
        </w:rPr>
        <w:t>Pemegang</w:t>
      </w:r>
      <w:r w:rsidRPr="003A08B0">
        <w:rPr>
          <w:spacing w:val="4"/>
          <w:w w:val="80"/>
          <w:sz w:val="15"/>
        </w:rPr>
        <w:t xml:space="preserve"> </w:t>
      </w:r>
      <w:r w:rsidRPr="003A08B0">
        <w:rPr>
          <w:w w:val="80"/>
          <w:sz w:val="15"/>
        </w:rPr>
        <w:t>Serahhak/Pembiaya</w:t>
      </w:r>
      <w:r w:rsidRPr="003A08B0">
        <w:rPr>
          <w:spacing w:val="6"/>
          <w:w w:val="80"/>
          <w:sz w:val="15"/>
        </w:rPr>
        <w:t xml:space="preserve"> </w:t>
      </w:r>
      <w:r w:rsidRPr="003A08B0">
        <w:rPr>
          <w:w w:val="80"/>
          <w:sz w:val="15"/>
        </w:rPr>
        <w:t>dengan</w:t>
      </w:r>
      <w:r w:rsidRPr="003A08B0">
        <w:rPr>
          <w:spacing w:val="4"/>
          <w:w w:val="80"/>
          <w:sz w:val="15"/>
        </w:rPr>
        <w:t xml:space="preserve"> </w:t>
      </w:r>
      <w:r w:rsidRPr="003A08B0">
        <w:rPr>
          <w:w w:val="80"/>
          <w:sz w:val="15"/>
        </w:rPr>
        <w:t>dibantu</w:t>
      </w:r>
      <w:r w:rsidRPr="003A08B0">
        <w:rPr>
          <w:spacing w:val="1"/>
          <w:w w:val="80"/>
          <w:sz w:val="15"/>
        </w:rPr>
        <w:t xml:space="preserve"> </w:t>
      </w:r>
      <w:r w:rsidRPr="003A08B0">
        <w:rPr>
          <w:w w:val="80"/>
          <w:sz w:val="15"/>
        </w:rPr>
        <w:t>oleh</w:t>
      </w:r>
      <w:r w:rsidRPr="003A08B0">
        <w:rPr>
          <w:spacing w:val="4"/>
          <w:w w:val="80"/>
          <w:sz w:val="15"/>
        </w:rPr>
        <w:t xml:space="preserve"> </w:t>
      </w:r>
      <w:r w:rsidRPr="003A08B0">
        <w:rPr>
          <w:w w:val="80"/>
          <w:sz w:val="15"/>
        </w:rPr>
        <w:t>Pelelong</w:t>
      </w:r>
      <w:r w:rsidRPr="003A08B0">
        <w:rPr>
          <w:spacing w:val="4"/>
          <w:w w:val="80"/>
          <w:sz w:val="15"/>
        </w:rPr>
        <w:t xml:space="preserve"> </w:t>
      </w:r>
      <w:r w:rsidRPr="003A08B0">
        <w:rPr>
          <w:w w:val="80"/>
          <w:sz w:val="15"/>
        </w:rPr>
        <w:t>yang</w:t>
      </w:r>
      <w:r w:rsidRPr="003A08B0">
        <w:rPr>
          <w:spacing w:val="4"/>
          <w:w w:val="80"/>
          <w:sz w:val="15"/>
        </w:rPr>
        <w:t xml:space="preserve"> </w:t>
      </w:r>
      <w:r w:rsidRPr="003A08B0">
        <w:rPr>
          <w:w w:val="80"/>
          <w:sz w:val="15"/>
        </w:rPr>
        <w:t>tersebut</w:t>
      </w:r>
      <w:r w:rsidRPr="003A08B0">
        <w:rPr>
          <w:spacing w:val="2"/>
          <w:w w:val="80"/>
          <w:sz w:val="15"/>
        </w:rPr>
        <w:t xml:space="preserve"> </w:t>
      </w:r>
      <w:r w:rsidRPr="003A08B0">
        <w:rPr>
          <w:w w:val="80"/>
          <w:sz w:val="15"/>
        </w:rPr>
        <w:t>di</w:t>
      </w:r>
      <w:r w:rsidRPr="003A08B0">
        <w:rPr>
          <w:spacing w:val="5"/>
          <w:w w:val="80"/>
          <w:sz w:val="15"/>
        </w:rPr>
        <w:t xml:space="preserve"> </w:t>
      </w:r>
      <w:r w:rsidRPr="003A08B0">
        <w:rPr>
          <w:w w:val="80"/>
          <w:sz w:val="15"/>
        </w:rPr>
        <w:t>bawah;</w:t>
      </w:r>
    </w:p>
    <w:p w14:paraId="5074EE5D" w14:textId="77777777" w:rsidR="003814B4" w:rsidRPr="003A08B0" w:rsidRDefault="003814B4">
      <w:pPr>
        <w:pStyle w:val="BodyText"/>
        <w:spacing w:before="6"/>
        <w:rPr>
          <w:sz w:val="13"/>
        </w:rPr>
      </w:pPr>
    </w:p>
    <w:p w14:paraId="5EE2FDCA" w14:textId="77777777" w:rsidR="00E65ADB" w:rsidRDefault="00E65ADB" w:rsidP="00E65ADB">
      <w:pPr>
        <w:pStyle w:val="Heading3"/>
        <w:spacing w:line="205" w:lineRule="exact"/>
        <w:ind w:left="1761" w:right="1761"/>
        <w:jc w:val="center"/>
      </w:pPr>
      <w:r w:rsidRPr="003A08B0">
        <w:t xml:space="preserve">AKAN MENJUAL HARTANAH YANG DITERANGKAN </w:t>
      </w:r>
      <w:r>
        <w:t>DI BAWAH SECARA</w:t>
      </w:r>
    </w:p>
    <w:p w14:paraId="452F2059" w14:textId="77777777" w:rsidR="00E65ADB" w:rsidRDefault="00E65ADB" w:rsidP="00E65ADB">
      <w:pPr>
        <w:spacing w:line="413" w:lineRule="exact"/>
        <w:ind w:left="1761" w:right="1761"/>
        <w:jc w:val="center"/>
        <w:rPr>
          <w:b/>
          <w:sz w:val="36"/>
        </w:rPr>
      </w:pPr>
      <w:r>
        <w:rPr>
          <w:b/>
          <w:sz w:val="36"/>
        </w:rPr>
        <w:t>LELONGAN AWAM</w:t>
      </w:r>
    </w:p>
    <w:p w14:paraId="3BF8DABD" w14:textId="64C2BD33" w:rsidR="00E65ADB" w:rsidRDefault="006F60A2" w:rsidP="00E65ADB">
      <w:pPr>
        <w:pStyle w:val="Heading2"/>
        <w:spacing w:before="2"/>
      </w:pPr>
      <w:r>
        <w:t xml:space="preserve">                    </w:t>
      </w:r>
      <w:r w:rsidR="00E65ADB">
        <w:t xml:space="preserve">PADA HARI </w:t>
      </w:r>
      <w:r>
        <w:t>KHAMIS</w:t>
      </w:r>
      <w:r w:rsidR="00E65ADB">
        <w:t>, BERSAMAAN 25HB J</w:t>
      </w:r>
      <w:r>
        <w:t>ULAI</w:t>
      </w:r>
      <w:r w:rsidR="00E65ADB">
        <w:t xml:space="preserve">  2024, JAM 9.</w:t>
      </w:r>
      <w:r>
        <w:t>3</w:t>
      </w:r>
      <w:r w:rsidR="00E65ADB">
        <w:t>0 PAGI</w:t>
      </w:r>
    </w:p>
    <w:p w14:paraId="54EC476C" w14:textId="77777777" w:rsidR="00E65ADB" w:rsidRDefault="00E65ADB" w:rsidP="00E65ADB">
      <w:pPr>
        <w:shd w:val="clear" w:color="auto" w:fill="FFFFFF"/>
        <w:spacing w:line="240" w:lineRule="atLeast"/>
        <w:ind w:left="2160"/>
        <w:rPr>
          <w:rFonts w:eastAsia="Times New Roman"/>
          <w:b/>
          <w:color w:val="222222"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LELONGAN SECARA ATAS TALIAN</w:t>
      </w:r>
    </w:p>
    <w:p w14:paraId="077CCE02" w14:textId="77777777" w:rsidR="00E65ADB" w:rsidRPr="00E610A7" w:rsidRDefault="00E65ADB" w:rsidP="00E65ADB">
      <w:pPr>
        <w:shd w:val="clear" w:color="auto" w:fill="FFFFFF"/>
        <w:spacing w:line="240" w:lineRule="atLeast"/>
        <w:rPr>
          <w:b/>
          <w:color w:val="222222"/>
          <w:sz w:val="14"/>
          <w:szCs w:val="14"/>
          <w:shd w:val="clear" w:color="auto" w:fill="FFFFFF"/>
        </w:rPr>
      </w:pPr>
      <w:r w:rsidRPr="00E610A7">
        <w:rPr>
          <w:b/>
          <w:sz w:val="14"/>
          <w:szCs w:val="14"/>
        </w:rPr>
        <w:t xml:space="preserve"> (Bakal pembeli boleh membuat tawaran atas talian(“online”) melalui laman web</w:t>
      </w:r>
      <w:r>
        <w:rPr>
          <w:b/>
          <w:sz w:val="14"/>
          <w:szCs w:val="14"/>
        </w:rPr>
        <w:t xml:space="preserve"> </w:t>
      </w:r>
      <w:r w:rsidRPr="00E610A7">
        <w:rPr>
          <w:rFonts w:eastAsia="Times New Roman"/>
          <w:b/>
          <w:color w:val="222222"/>
          <w:sz w:val="14"/>
          <w:szCs w:val="14"/>
        </w:rPr>
        <w:t>E-Sejahtera (Sila buat pendaftaran sekurang-kurangnya satu (1) hari sebelum tarikh lelongan untuk tujuan pendaftaran dan pengesahan) Bakal pembeli adalah selanjutnya tertakluk kepada tema-tema dan Syarat-syarat di E-Sejahtera</w:t>
      </w:r>
      <w:r w:rsidRPr="00E610A7">
        <w:rPr>
          <w:b/>
          <w:sz w:val="14"/>
          <w:szCs w:val="14"/>
        </w:rPr>
        <w:t xml:space="preserve">  </w:t>
      </w:r>
    </w:p>
    <w:p w14:paraId="61C677EB" w14:textId="77777777" w:rsidR="003814B4" w:rsidRDefault="003814B4">
      <w:pPr>
        <w:pStyle w:val="BodyText"/>
        <w:rPr>
          <w:rFonts w:ascii="Arial"/>
          <w:b/>
          <w:sz w:val="14"/>
        </w:rPr>
      </w:pPr>
    </w:p>
    <w:p w14:paraId="15F36B7F" w14:textId="77777777" w:rsidR="003814B4" w:rsidRDefault="00000000">
      <w:pPr>
        <w:spacing w:before="1"/>
        <w:ind w:left="112"/>
        <w:jc w:val="both"/>
        <w:rPr>
          <w:rFonts w:ascii="Arial"/>
          <w:b/>
          <w:sz w:val="14"/>
        </w:rPr>
      </w:pPr>
      <w:r>
        <w:rPr>
          <w:rFonts w:ascii="Arial"/>
          <w:b/>
          <w:w w:val="80"/>
          <w:sz w:val="14"/>
        </w:rPr>
        <w:t>Nota:</w:t>
      </w:r>
      <w:r>
        <w:rPr>
          <w:rFonts w:ascii="Arial"/>
          <w:b/>
          <w:spacing w:val="41"/>
          <w:sz w:val="14"/>
        </w:rPr>
        <w:t xml:space="preserve">   </w:t>
      </w:r>
      <w:r>
        <w:rPr>
          <w:rFonts w:ascii="Arial"/>
          <w:b/>
          <w:w w:val="80"/>
          <w:sz w:val="14"/>
        </w:rPr>
        <w:t>(1)</w:t>
      </w:r>
      <w:r>
        <w:rPr>
          <w:rFonts w:ascii="Arial"/>
          <w:b/>
          <w:spacing w:val="39"/>
          <w:sz w:val="14"/>
        </w:rPr>
        <w:t xml:space="preserve">  </w:t>
      </w:r>
      <w:r>
        <w:rPr>
          <w:rFonts w:ascii="Arial"/>
          <w:b/>
          <w:spacing w:val="40"/>
          <w:sz w:val="14"/>
        </w:rPr>
        <w:t xml:space="preserve"> </w:t>
      </w:r>
      <w:r>
        <w:rPr>
          <w:rFonts w:ascii="Arial"/>
          <w:b/>
          <w:w w:val="80"/>
          <w:sz w:val="14"/>
        </w:rPr>
        <w:t>Sebelum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jualan</w:t>
      </w:r>
      <w:r>
        <w:rPr>
          <w:rFonts w:ascii="Arial"/>
          <w:b/>
          <w:spacing w:val="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lelong,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bakal-bakal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pembeli</w:t>
      </w:r>
      <w:r>
        <w:rPr>
          <w:rFonts w:ascii="Arial"/>
          <w:b/>
          <w:spacing w:val="6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adalah</w:t>
      </w:r>
      <w:r>
        <w:rPr>
          <w:rFonts w:ascii="Arial"/>
          <w:b/>
          <w:spacing w:val="2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dinasihatkan</w:t>
      </w:r>
      <w:r>
        <w:rPr>
          <w:rFonts w:ascii="Arial"/>
          <w:b/>
          <w:spacing w:val="8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agar: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-</w:t>
      </w:r>
    </w:p>
    <w:p w14:paraId="366F9F55" w14:textId="77777777" w:rsidR="003814B4" w:rsidRDefault="00000000">
      <w:pPr>
        <w:ind w:left="1013" w:right="125"/>
        <w:jc w:val="both"/>
        <w:rPr>
          <w:rFonts w:ascii="Arial"/>
          <w:b/>
          <w:sz w:val="14"/>
        </w:rPr>
      </w:pPr>
      <w:r>
        <w:rPr>
          <w:rFonts w:ascii="Arial"/>
          <w:b/>
          <w:w w:val="80"/>
          <w:sz w:val="14"/>
        </w:rPr>
        <w:t>(i)</w:t>
      </w:r>
      <w:r>
        <w:rPr>
          <w:rFonts w:ascii="Arial"/>
          <w:b/>
          <w:spacing w:val="24"/>
          <w:sz w:val="14"/>
        </w:rPr>
        <w:t xml:space="preserve"> </w:t>
      </w:r>
      <w:r>
        <w:rPr>
          <w:rFonts w:ascii="Arial"/>
          <w:b/>
          <w:w w:val="80"/>
          <w:sz w:val="14"/>
        </w:rPr>
        <w:t>memeriksa Hartanah tersebut (ii) mendapatkan pengesahan daripada Pihak Pemaju/Tuantanah dan/atau Pihak berkuasa berkenaan samada ketetapan butir-butir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Hartanah tersebut adalah betul (iii) membuat carian hakmilik secara rasmi (iv) mendapatkan salinan Syarat-syarat Jualan daripada Pihak Pelelong dan meminta nasihat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90"/>
          <w:sz w:val="14"/>
        </w:rPr>
        <w:t>daripada</w:t>
      </w:r>
      <w:r>
        <w:rPr>
          <w:rFonts w:ascii="Arial"/>
          <w:b/>
          <w:spacing w:val="-9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Pihak</w:t>
      </w:r>
      <w:r>
        <w:rPr>
          <w:rFonts w:ascii="Arial"/>
          <w:b/>
          <w:spacing w:val="-9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Guaman</w:t>
      </w:r>
      <w:r>
        <w:rPr>
          <w:rFonts w:ascii="Arial"/>
          <w:b/>
          <w:spacing w:val="-8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dalam</w:t>
      </w:r>
      <w:r>
        <w:rPr>
          <w:rFonts w:ascii="Arial"/>
          <w:b/>
          <w:spacing w:val="-9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semua</w:t>
      </w:r>
      <w:r>
        <w:rPr>
          <w:rFonts w:ascii="Arial"/>
          <w:b/>
          <w:spacing w:val="-10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perkara</w:t>
      </w:r>
      <w:r>
        <w:rPr>
          <w:rFonts w:ascii="Arial"/>
          <w:b/>
          <w:spacing w:val="-11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berkenaan</w:t>
      </w:r>
      <w:r>
        <w:rPr>
          <w:rFonts w:ascii="Arial"/>
          <w:b/>
          <w:spacing w:val="-8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dengan</w:t>
      </w:r>
      <w:r>
        <w:rPr>
          <w:rFonts w:ascii="Arial"/>
          <w:b/>
          <w:spacing w:val="-9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jualan</w:t>
      </w:r>
      <w:r>
        <w:rPr>
          <w:rFonts w:ascii="Arial"/>
          <w:b/>
          <w:spacing w:val="-8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lelongan,</w:t>
      </w:r>
      <w:r>
        <w:rPr>
          <w:rFonts w:ascii="Arial"/>
          <w:b/>
          <w:spacing w:val="-10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termasuk</w:t>
      </w:r>
      <w:r>
        <w:rPr>
          <w:rFonts w:ascii="Arial"/>
          <w:b/>
          <w:spacing w:val="-11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Syarat-Syarat</w:t>
      </w:r>
      <w:r>
        <w:rPr>
          <w:rFonts w:ascii="Arial"/>
          <w:b/>
          <w:spacing w:val="-9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Jualan.</w:t>
      </w:r>
    </w:p>
    <w:p w14:paraId="7340628F" w14:textId="77777777" w:rsidR="003814B4" w:rsidRDefault="00000000">
      <w:pPr>
        <w:pStyle w:val="ListParagraph"/>
        <w:numPr>
          <w:ilvl w:val="0"/>
          <w:numId w:val="11"/>
        </w:numPr>
        <w:tabs>
          <w:tab w:val="left" w:pos="1014"/>
        </w:tabs>
        <w:ind w:right="126"/>
        <w:jc w:val="both"/>
        <w:rPr>
          <w:rFonts w:ascii="Arial"/>
          <w:b/>
          <w:sz w:val="14"/>
        </w:rPr>
      </w:pPr>
      <w:r>
        <w:rPr>
          <w:rFonts w:ascii="Arial"/>
          <w:b/>
          <w:w w:val="85"/>
          <w:sz w:val="14"/>
        </w:rPr>
        <w:t>Setakat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tarikh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lelong,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kebenaran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(jika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bersesuaian)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daripada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Pihak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Pemaju/Tuanpunya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dan/atau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pihak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berkuasa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berkenaan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masih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belum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diperolehi,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0"/>
          <w:sz w:val="14"/>
        </w:rPr>
        <w:t>walaubagaimanapun adalah menjadi tanggungjawab dan liabiliti pembeli yang berjaya untuk mendapatkan kebenaran/pindahmilik (jika bersesuaian) berkenaan dengan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5"/>
          <w:sz w:val="14"/>
        </w:rPr>
        <w:t>lelongan daripada Pihak Pemaju/Tuanpunya dan/atau pihak berkuasa berkenaan. Bakal Pembeli adalah dinasihatkan untuk membuat pertanyaan daripada Pihak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spacing w:val="-1"/>
          <w:w w:val="85"/>
          <w:sz w:val="14"/>
        </w:rPr>
        <w:t xml:space="preserve">Pemaju dan/atau pihak </w:t>
      </w:r>
      <w:r>
        <w:rPr>
          <w:rFonts w:ascii="Arial"/>
          <w:b/>
          <w:w w:val="85"/>
          <w:sz w:val="14"/>
        </w:rPr>
        <w:t>berkuasa berkenaan, samada hakmilik strata/individu hartanah tersebut telah dikeluarkan dan/atau samada Pihak Pemaju bersetuju untuk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0"/>
          <w:sz w:val="14"/>
        </w:rPr>
        <w:t>memberi</w:t>
      </w:r>
      <w:r>
        <w:rPr>
          <w:rFonts w:ascii="Arial"/>
          <w:b/>
          <w:spacing w:val="16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pindah</w:t>
      </w:r>
      <w:r>
        <w:rPr>
          <w:rFonts w:ascii="Arial"/>
          <w:b/>
          <w:spacing w:val="17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milik</w:t>
      </w:r>
      <w:r>
        <w:rPr>
          <w:rFonts w:ascii="Arial"/>
          <w:b/>
          <w:spacing w:val="1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terus</w:t>
      </w:r>
      <w:r>
        <w:rPr>
          <w:rFonts w:ascii="Arial"/>
          <w:b/>
          <w:spacing w:val="15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atau</w:t>
      </w:r>
      <w:r>
        <w:rPr>
          <w:rFonts w:ascii="Arial"/>
          <w:b/>
          <w:spacing w:val="1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sebaliknya,</w:t>
      </w:r>
      <w:r>
        <w:rPr>
          <w:rFonts w:ascii="Arial"/>
          <w:b/>
          <w:spacing w:val="17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samada</w:t>
      </w:r>
      <w:r>
        <w:rPr>
          <w:rFonts w:ascii="Arial"/>
          <w:b/>
          <w:spacing w:val="15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atau</w:t>
      </w:r>
      <w:r>
        <w:rPr>
          <w:rFonts w:ascii="Arial"/>
          <w:b/>
          <w:spacing w:val="1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tidak</w:t>
      </w:r>
      <w:r>
        <w:rPr>
          <w:rFonts w:ascii="Arial"/>
          <w:b/>
          <w:spacing w:val="1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hartanah</w:t>
      </w:r>
      <w:r>
        <w:rPr>
          <w:rFonts w:ascii="Arial"/>
          <w:b/>
          <w:spacing w:val="1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tersebut</w:t>
      </w:r>
      <w:r>
        <w:rPr>
          <w:rFonts w:ascii="Arial"/>
          <w:b/>
          <w:spacing w:val="15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dikhaskan</w:t>
      </w:r>
      <w:r>
        <w:rPr>
          <w:rFonts w:ascii="Arial"/>
          <w:b/>
          <w:spacing w:val="1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untuk</w:t>
      </w:r>
      <w:r>
        <w:rPr>
          <w:rFonts w:ascii="Arial"/>
          <w:b/>
          <w:spacing w:val="15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kaum</w:t>
      </w:r>
      <w:r>
        <w:rPr>
          <w:rFonts w:ascii="Arial"/>
          <w:b/>
          <w:spacing w:val="15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Bumiputera</w:t>
      </w:r>
      <w:r>
        <w:rPr>
          <w:rFonts w:ascii="Arial"/>
          <w:b/>
          <w:spacing w:val="16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sahaja</w:t>
      </w:r>
      <w:r>
        <w:rPr>
          <w:rFonts w:ascii="Arial"/>
          <w:b/>
          <w:spacing w:val="1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dan/atau</w:t>
      </w:r>
      <w:r>
        <w:rPr>
          <w:rFonts w:ascii="Arial"/>
          <w:b/>
          <w:spacing w:val="1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hartanah</w:t>
      </w:r>
      <w:r>
        <w:rPr>
          <w:rFonts w:ascii="Arial"/>
          <w:b/>
          <w:spacing w:val="1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kos</w:t>
      </w:r>
      <w:r>
        <w:rPr>
          <w:rFonts w:ascii="Arial"/>
          <w:b/>
          <w:spacing w:val="1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rendah/sederhana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dan samada atau tidak pembida mampu dan layak untuk membeli hartanah tersebut,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sebelum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membuat tawaran. Hartanah yang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mana dikhaskan</w:t>
      </w:r>
      <w:r>
        <w:rPr>
          <w:rFonts w:ascii="Arial"/>
          <w:b/>
          <w:spacing w:val="23"/>
          <w:sz w:val="14"/>
        </w:rPr>
        <w:t xml:space="preserve"> </w:t>
      </w:r>
      <w:r>
        <w:rPr>
          <w:rFonts w:ascii="Arial"/>
          <w:b/>
          <w:w w:val="80"/>
          <w:sz w:val="14"/>
        </w:rPr>
        <w:t>kepada Bumiputera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sahaja,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hanya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Bumiputera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atau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kepunyaan</w:t>
      </w:r>
      <w:r>
        <w:rPr>
          <w:rFonts w:ascii="Arial"/>
          <w:b/>
          <w:spacing w:val="2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firma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atau</w:t>
      </w:r>
      <w:r>
        <w:rPr>
          <w:rFonts w:ascii="Arial"/>
          <w:b/>
          <w:spacing w:val="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korporat</w:t>
      </w:r>
      <w:r>
        <w:rPr>
          <w:rFonts w:ascii="Arial"/>
          <w:b/>
          <w:spacing w:val="5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Bumiputera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sahaja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akan</w:t>
      </w:r>
      <w:r>
        <w:rPr>
          <w:rFonts w:ascii="Arial"/>
          <w:b/>
          <w:spacing w:val="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dibenarkan</w:t>
      </w:r>
      <w:r>
        <w:rPr>
          <w:rFonts w:ascii="Arial"/>
          <w:b/>
          <w:spacing w:val="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untuk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membuat</w:t>
      </w:r>
      <w:r>
        <w:rPr>
          <w:rFonts w:ascii="Arial"/>
          <w:b/>
          <w:spacing w:val="10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tawaran</w:t>
      </w:r>
      <w:r>
        <w:rPr>
          <w:rFonts w:ascii="Arial"/>
          <w:b/>
          <w:spacing w:val="2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dilelongan</w:t>
      </w:r>
      <w:r>
        <w:rPr>
          <w:rFonts w:ascii="Arial"/>
          <w:b/>
          <w:spacing w:val="2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tersebut.</w:t>
      </w:r>
    </w:p>
    <w:p w14:paraId="0811EA42" w14:textId="77777777" w:rsidR="003814B4" w:rsidRDefault="00000000">
      <w:pPr>
        <w:pStyle w:val="ListParagraph"/>
        <w:numPr>
          <w:ilvl w:val="0"/>
          <w:numId w:val="11"/>
        </w:numPr>
        <w:tabs>
          <w:tab w:val="left" w:pos="1014"/>
        </w:tabs>
        <w:ind w:right="127"/>
        <w:jc w:val="both"/>
        <w:rPr>
          <w:rFonts w:ascii="Arial"/>
          <w:b/>
          <w:sz w:val="14"/>
        </w:rPr>
      </w:pPr>
      <w:r>
        <w:rPr>
          <w:rFonts w:ascii="Arial"/>
          <w:b/>
          <w:spacing w:val="-1"/>
          <w:w w:val="85"/>
          <w:sz w:val="14"/>
        </w:rPr>
        <w:t xml:space="preserve">Bagi Bukan </w:t>
      </w:r>
      <w:r>
        <w:rPr>
          <w:rFonts w:ascii="Arial"/>
          <w:b/>
          <w:w w:val="85"/>
          <w:sz w:val="14"/>
        </w:rPr>
        <w:t>Warganegara Malaysia/Syarikat Asing/Penduduk Tetap, bakal Pembeli hendaklah mendapatkan kebenaran untuk membeli daripada Pihak Berkuasa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90"/>
          <w:sz w:val="14"/>
        </w:rPr>
        <w:t>berkenaan</w:t>
      </w:r>
      <w:r>
        <w:rPr>
          <w:rFonts w:ascii="Arial"/>
          <w:b/>
          <w:spacing w:val="-3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sebelum</w:t>
      </w:r>
      <w:r>
        <w:rPr>
          <w:rFonts w:ascii="Arial"/>
          <w:b/>
          <w:spacing w:val="-6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lelongan.</w:t>
      </w:r>
    </w:p>
    <w:p w14:paraId="3254A571" w14:textId="77777777" w:rsidR="003814B4" w:rsidRDefault="00000000">
      <w:pPr>
        <w:pStyle w:val="ListParagraph"/>
        <w:numPr>
          <w:ilvl w:val="0"/>
          <w:numId w:val="11"/>
        </w:numPr>
        <w:tabs>
          <w:tab w:val="left" w:pos="1014"/>
        </w:tabs>
        <w:spacing w:line="161" w:lineRule="exact"/>
        <w:ind w:hanging="361"/>
        <w:jc w:val="both"/>
        <w:rPr>
          <w:rFonts w:ascii="Arial"/>
          <w:b/>
          <w:sz w:val="14"/>
        </w:rPr>
      </w:pPr>
      <w:r>
        <w:rPr>
          <w:rFonts w:ascii="Arial"/>
          <w:b/>
          <w:w w:val="80"/>
          <w:sz w:val="14"/>
        </w:rPr>
        <w:t>Pihak</w:t>
      </w:r>
      <w:r>
        <w:rPr>
          <w:rFonts w:ascii="Arial"/>
          <w:b/>
          <w:spacing w:val="8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Pembeli</w:t>
      </w:r>
      <w:r>
        <w:rPr>
          <w:rFonts w:ascii="Arial"/>
          <w:b/>
          <w:spacing w:val="1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adalah</w:t>
      </w:r>
      <w:r>
        <w:rPr>
          <w:rFonts w:ascii="Arial"/>
          <w:b/>
          <w:spacing w:val="1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bertanggungjawab</w:t>
      </w:r>
      <w:r>
        <w:rPr>
          <w:rFonts w:ascii="Arial"/>
          <w:b/>
          <w:spacing w:val="1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memohon</w:t>
      </w:r>
      <w:r>
        <w:rPr>
          <w:rFonts w:ascii="Arial"/>
          <w:b/>
          <w:spacing w:val="12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kebenaran</w:t>
      </w:r>
      <w:r>
        <w:rPr>
          <w:rFonts w:ascii="Arial"/>
          <w:b/>
          <w:spacing w:val="1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untuk</w:t>
      </w:r>
      <w:r>
        <w:rPr>
          <w:rFonts w:ascii="Arial"/>
          <w:b/>
          <w:spacing w:val="9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pindahmilik</w:t>
      </w:r>
      <w:r>
        <w:rPr>
          <w:rFonts w:ascii="Arial"/>
          <w:b/>
          <w:spacing w:val="8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daripada</w:t>
      </w:r>
      <w:r>
        <w:rPr>
          <w:rFonts w:ascii="Arial"/>
          <w:b/>
          <w:spacing w:val="9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Pihak</w:t>
      </w:r>
      <w:r>
        <w:rPr>
          <w:rFonts w:ascii="Arial"/>
          <w:b/>
          <w:spacing w:val="9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Pemaju/Tuantanah</w:t>
      </w:r>
      <w:r>
        <w:rPr>
          <w:rFonts w:ascii="Arial"/>
          <w:b/>
          <w:spacing w:val="12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atau</w:t>
      </w:r>
      <w:r>
        <w:rPr>
          <w:rFonts w:ascii="Arial"/>
          <w:b/>
          <w:spacing w:val="10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pihak</w:t>
      </w:r>
      <w:r>
        <w:rPr>
          <w:rFonts w:ascii="Arial"/>
          <w:b/>
          <w:spacing w:val="1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berkuasa</w:t>
      </w:r>
      <w:r>
        <w:rPr>
          <w:rFonts w:ascii="Arial"/>
          <w:b/>
          <w:spacing w:val="9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berkenaan,</w:t>
      </w:r>
      <w:r>
        <w:rPr>
          <w:rFonts w:ascii="Arial"/>
          <w:b/>
          <w:spacing w:val="9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jika</w:t>
      </w:r>
      <w:r>
        <w:rPr>
          <w:rFonts w:ascii="Arial"/>
          <w:b/>
          <w:spacing w:val="8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bersesuaian.</w:t>
      </w:r>
    </w:p>
    <w:p w14:paraId="745BB41E" w14:textId="77777777" w:rsidR="003814B4" w:rsidRDefault="003814B4">
      <w:pPr>
        <w:pStyle w:val="BodyText"/>
        <w:spacing w:before="7"/>
        <w:rPr>
          <w:rFonts w:ascii="Arial"/>
          <w:b/>
          <w:sz w:val="13"/>
        </w:rPr>
      </w:pPr>
    </w:p>
    <w:p w14:paraId="7D19DB74" w14:textId="77777777" w:rsidR="003814B4" w:rsidRDefault="00000000">
      <w:pPr>
        <w:spacing w:line="171" w:lineRule="exact"/>
        <w:ind w:left="175"/>
        <w:rPr>
          <w:rFonts w:ascii="Arial"/>
          <w:b/>
          <w:sz w:val="15"/>
        </w:rPr>
      </w:pPr>
      <w:r>
        <w:rPr>
          <w:rFonts w:ascii="Arial"/>
          <w:b/>
          <w:w w:val="80"/>
          <w:sz w:val="15"/>
        </w:rPr>
        <w:t>BUTIR-BUTIR</w:t>
      </w:r>
      <w:r>
        <w:rPr>
          <w:rFonts w:ascii="Arial"/>
          <w:b/>
          <w:spacing w:val="32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HAKMILIK:-</w:t>
      </w:r>
    </w:p>
    <w:p w14:paraId="6404FB62" w14:textId="089E855E" w:rsidR="003814B4" w:rsidRDefault="00000000">
      <w:pPr>
        <w:tabs>
          <w:tab w:val="left" w:pos="2301"/>
          <w:tab w:val="left" w:pos="2561"/>
        </w:tabs>
        <w:spacing w:line="171" w:lineRule="exact"/>
        <w:ind w:left="220"/>
        <w:rPr>
          <w:sz w:val="15"/>
        </w:rPr>
      </w:pPr>
      <w:r>
        <w:rPr>
          <w:rFonts w:ascii="Arial"/>
          <w:b/>
          <w:w w:val="90"/>
          <w:sz w:val="15"/>
        </w:rPr>
        <w:t>Hakmilik</w:t>
      </w:r>
      <w:r>
        <w:rPr>
          <w:rFonts w:ascii="Arial"/>
          <w:b/>
          <w:w w:val="90"/>
          <w:sz w:val="15"/>
        </w:rPr>
        <w:tab/>
      </w:r>
      <w:r>
        <w:rPr>
          <w:w w:val="95"/>
          <w:sz w:val="15"/>
        </w:rPr>
        <w:t>:</w:t>
      </w:r>
      <w:r>
        <w:rPr>
          <w:w w:val="95"/>
          <w:sz w:val="15"/>
        </w:rPr>
        <w:tab/>
      </w:r>
      <w:r>
        <w:rPr>
          <w:w w:val="80"/>
          <w:sz w:val="15"/>
        </w:rPr>
        <w:t>Hakmilik</w:t>
      </w:r>
      <w:r>
        <w:rPr>
          <w:spacing w:val="8"/>
          <w:w w:val="80"/>
          <w:sz w:val="15"/>
        </w:rPr>
        <w:t xml:space="preserve"> </w:t>
      </w:r>
      <w:r>
        <w:rPr>
          <w:w w:val="80"/>
          <w:sz w:val="15"/>
        </w:rPr>
        <w:t>strata</w:t>
      </w:r>
      <w:r>
        <w:rPr>
          <w:spacing w:val="8"/>
          <w:w w:val="80"/>
          <w:sz w:val="15"/>
        </w:rPr>
        <w:t xml:space="preserve"> </w:t>
      </w:r>
      <w:r>
        <w:rPr>
          <w:w w:val="80"/>
          <w:sz w:val="15"/>
        </w:rPr>
        <w:t>hartanah</w:t>
      </w:r>
      <w:r>
        <w:rPr>
          <w:spacing w:val="7"/>
          <w:w w:val="80"/>
          <w:sz w:val="15"/>
        </w:rPr>
        <w:t xml:space="preserve"> </w:t>
      </w:r>
      <w:r>
        <w:rPr>
          <w:w w:val="80"/>
          <w:sz w:val="15"/>
        </w:rPr>
        <w:t>tersebut</w:t>
      </w:r>
      <w:r>
        <w:rPr>
          <w:spacing w:val="7"/>
          <w:w w:val="80"/>
          <w:sz w:val="15"/>
        </w:rPr>
        <w:t xml:space="preserve"> </w:t>
      </w:r>
      <w:r w:rsidR="002B5EF4">
        <w:rPr>
          <w:w w:val="80"/>
          <w:sz w:val="15"/>
        </w:rPr>
        <w:t>belum</w:t>
      </w:r>
      <w:r>
        <w:rPr>
          <w:spacing w:val="7"/>
          <w:w w:val="80"/>
          <w:sz w:val="15"/>
        </w:rPr>
        <w:t xml:space="preserve"> </w:t>
      </w:r>
      <w:r>
        <w:rPr>
          <w:w w:val="80"/>
          <w:sz w:val="15"/>
        </w:rPr>
        <w:t>dikeluarkan.</w:t>
      </w:r>
    </w:p>
    <w:p w14:paraId="2E2CBD63" w14:textId="65C1C54E" w:rsidR="003814B4" w:rsidRDefault="00000000">
      <w:pPr>
        <w:tabs>
          <w:tab w:val="left" w:pos="2301"/>
          <w:tab w:val="left" w:pos="2561"/>
        </w:tabs>
        <w:ind w:left="220"/>
        <w:rPr>
          <w:sz w:val="15"/>
        </w:rPr>
      </w:pPr>
      <w:r>
        <w:rPr>
          <w:rFonts w:ascii="Arial"/>
          <w:b/>
          <w:w w:val="80"/>
          <w:sz w:val="15"/>
        </w:rPr>
        <w:t>No</w:t>
      </w:r>
      <w:r>
        <w:rPr>
          <w:rFonts w:ascii="Arial"/>
          <w:b/>
          <w:spacing w:val="4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Hakmilik</w:t>
      </w:r>
      <w:r>
        <w:rPr>
          <w:rFonts w:ascii="Arial"/>
          <w:b/>
          <w:spacing w:val="6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Induk</w:t>
      </w:r>
      <w:r>
        <w:rPr>
          <w:rFonts w:ascii="Arial"/>
          <w:b/>
          <w:spacing w:val="4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Dan</w:t>
      </w:r>
      <w:r>
        <w:rPr>
          <w:rFonts w:ascii="Arial"/>
          <w:b/>
          <w:spacing w:val="5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No</w:t>
      </w:r>
      <w:r>
        <w:rPr>
          <w:rFonts w:ascii="Arial"/>
          <w:b/>
          <w:spacing w:val="5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Lot</w:t>
      </w:r>
      <w:r>
        <w:rPr>
          <w:rFonts w:ascii="Arial"/>
          <w:b/>
          <w:w w:val="80"/>
          <w:sz w:val="15"/>
        </w:rPr>
        <w:tab/>
      </w:r>
      <w:r>
        <w:rPr>
          <w:w w:val="95"/>
          <w:sz w:val="15"/>
        </w:rPr>
        <w:t>:</w:t>
      </w:r>
      <w:r>
        <w:rPr>
          <w:w w:val="95"/>
          <w:sz w:val="15"/>
        </w:rPr>
        <w:tab/>
      </w:r>
      <w:r w:rsidR="008C42A1">
        <w:rPr>
          <w:w w:val="80"/>
          <w:sz w:val="15"/>
        </w:rPr>
        <w:t>PM 2391 ,Lot 7737 Mukim Of Tanjong Dua Belas Daerah Kuala Langat Negeri Selangor.</w:t>
      </w:r>
    </w:p>
    <w:p w14:paraId="056A5031" w14:textId="03733B44" w:rsidR="003814B4" w:rsidRDefault="00000000">
      <w:pPr>
        <w:tabs>
          <w:tab w:val="left" w:pos="2301"/>
          <w:tab w:val="left" w:pos="2561"/>
        </w:tabs>
        <w:spacing w:before="1" w:line="171" w:lineRule="exact"/>
        <w:ind w:left="220"/>
        <w:rPr>
          <w:sz w:val="15"/>
        </w:rPr>
      </w:pPr>
      <w:r>
        <w:rPr>
          <w:rFonts w:ascii="Arial"/>
          <w:b/>
          <w:w w:val="80"/>
          <w:sz w:val="15"/>
        </w:rPr>
        <w:t>No</w:t>
      </w:r>
      <w:r>
        <w:rPr>
          <w:rFonts w:ascii="Arial"/>
          <w:b/>
          <w:spacing w:val="3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Lot</w:t>
      </w:r>
      <w:r>
        <w:rPr>
          <w:rFonts w:ascii="Arial"/>
          <w:b/>
          <w:spacing w:val="3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Pemaju</w:t>
      </w:r>
      <w:r>
        <w:rPr>
          <w:rFonts w:ascii="Arial"/>
          <w:b/>
          <w:w w:val="80"/>
          <w:sz w:val="15"/>
        </w:rPr>
        <w:tab/>
      </w:r>
      <w:r>
        <w:rPr>
          <w:w w:val="95"/>
          <w:sz w:val="15"/>
        </w:rPr>
        <w:t>:</w:t>
      </w:r>
      <w:r w:rsidR="0003461A">
        <w:rPr>
          <w:w w:val="95"/>
          <w:sz w:val="15"/>
        </w:rPr>
        <w:t xml:space="preserve">      </w:t>
      </w:r>
      <w:r w:rsidR="00AD7826">
        <w:rPr>
          <w:w w:val="80"/>
          <w:sz w:val="15"/>
        </w:rPr>
        <w:t>1</w:t>
      </w:r>
      <w:r w:rsidR="0003461A">
        <w:rPr>
          <w:w w:val="80"/>
          <w:sz w:val="15"/>
        </w:rPr>
        <w:t>6</w:t>
      </w:r>
      <w:r>
        <w:rPr>
          <w:w w:val="80"/>
          <w:sz w:val="15"/>
        </w:rPr>
        <w:t>,</w:t>
      </w:r>
      <w:r>
        <w:rPr>
          <w:spacing w:val="5"/>
          <w:w w:val="80"/>
          <w:sz w:val="15"/>
        </w:rPr>
        <w:t xml:space="preserve"> </w:t>
      </w:r>
      <w:r>
        <w:rPr>
          <w:w w:val="80"/>
          <w:sz w:val="15"/>
        </w:rPr>
        <w:t>No.</w:t>
      </w:r>
      <w:r>
        <w:rPr>
          <w:spacing w:val="6"/>
          <w:w w:val="80"/>
          <w:sz w:val="15"/>
        </w:rPr>
        <w:t xml:space="preserve"> </w:t>
      </w:r>
      <w:r>
        <w:rPr>
          <w:w w:val="80"/>
          <w:sz w:val="15"/>
        </w:rPr>
        <w:t>Tingkat:</w:t>
      </w:r>
      <w:r>
        <w:rPr>
          <w:spacing w:val="6"/>
          <w:w w:val="80"/>
          <w:sz w:val="15"/>
        </w:rPr>
        <w:t xml:space="preserve"> </w:t>
      </w:r>
      <w:r>
        <w:rPr>
          <w:w w:val="80"/>
          <w:sz w:val="15"/>
        </w:rPr>
        <w:t>Tingkat</w:t>
      </w:r>
      <w:r>
        <w:rPr>
          <w:spacing w:val="4"/>
          <w:w w:val="80"/>
          <w:sz w:val="15"/>
        </w:rPr>
        <w:t xml:space="preserve"> </w:t>
      </w:r>
      <w:r w:rsidR="00013726">
        <w:rPr>
          <w:w w:val="80"/>
          <w:sz w:val="15"/>
        </w:rPr>
        <w:t>L2</w:t>
      </w:r>
      <w:r>
        <w:rPr>
          <w:w w:val="80"/>
          <w:sz w:val="15"/>
        </w:rPr>
        <w:t>,</w:t>
      </w:r>
      <w:r>
        <w:rPr>
          <w:spacing w:val="2"/>
          <w:w w:val="80"/>
          <w:sz w:val="15"/>
        </w:rPr>
        <w:t xml:space="preserve"> </w:t>
      </w:r>
      <w:r>
        <w:rPr>
          <w:w w:val="80"/>
          <w:sz w:val="15"/>
        </w:rPr>
        <w:t>No.</w:t>
      </w:r>
      <w:r>
        <w:rPr>
          <w:spacing w:val="6"/>
          <w:w w:val="80"/>
          <w:sz w:val="15"/>
        </w:rPr>
        <w:t xml:space="preserve"> </w:t>
      </w:r>
      <w:r>
        <w:rPr>
          <w:w w:val="80"/>
          <w:sz w:val="15"/>
        </w:rPr>
        <w:t>Bangunan:</w:t>
      </w:r>
      <w:r>
        <w:rPr>
          <w:spacing w:val="5"/>
          <w:w w:val="80"/>
          <w:sz w:val="15"/>
        </w:rPr>
        <w:t xml:space="preserve"> </w:t>
      </w:r>
      <w:r>
        <w:rPr>
          <w:w w:val="80"/>
          <w:sz w:val="15"/>
        </w:rPr>
        <w:t>Blok</w:t>
      </w:r>
      <w:r>
        <w:rPr>
          <w:spacing w:val="7"/>
          <w:w w:val="80"/>
          <w:sz w:val="15"/>
        </w:rPr>
        <w:t xml:space="preserve"> </w:t>
      </w:r>
      <w:r w:rsidR="0003461A">
        <w:rPr>
          <w:w w:val="80"/>
          <w:sz w:val="15"/>
        </w:rPr>
        <w:t>AA</w:t>
      </w:r>
    </w:p>
    <w:p w14:paraId="5A931761" w14:textId="3CCF8744" w:rsidR="003814B4" w:rsidRDefault="00000000">
      <w:pPr>
        <w:tabs>
          <w:tab w:val="left" w:pos="2301"/>
          <w:tab w:val="left" w:pos="2561"/>
        </w:tabs>
        <w:spacing w:line="171" w:lineRule="exact"/>
        <w:ind w:left="220"/>
        <w:rPr>
          <w:sz w:val="15"/>
        </w:rPr>
      </w:pPr>
      <w:r>
        <w:rPr>
          <w:rFonts w:ascii="Arial"/>
          <w:b/>
          <w:w w:val="80"/>
          <w:sz w:val="15"/>
        </w:rPr>
        <w:t>Keluasan</w:t>
      </w:r>
      <w:r>
        <w:rPr>
          <w:rFonts w:ascii="Arial"/>
          <w:b/>
          <w:spacing w:val="4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Lantai</w:t>
      </w:r>
      <w:r>
        <w:rPr>
          <w:rFonts w:ascii="Arial"/>
          <w:b/>
          <w:spacing w:val="4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(Unit)</w:t>
      </w:r>
      <w:r>
        <w:rPr>
          <w:rFonts w:ascii="Arial"/>
          <w:b/>
          <w:w w:val="80"/>
          <w:sz w:val="15"/>
        </w:rPr>
        <w:tab/>
      </w:r>
      <w:r>
        <w:rPr>
          <w:w w:val="95"/>
          <w:sz w:val="15"/>
        </w:rPr>
        <w:t>:</w:t>
      </w:r>
      <w:r>
        <w:rPr>
          <w:w w:val="95"/>
          <w:sz w:val="15"/>
        </w:rPr>
        <w:tab/>
      </w:r>
      <w:r w:rsidR="008C42A1">
        <w:rPr>
          <w:w w:val="80"/>
          <w:sz w:val="15"/>
        </w:rPr>
        <w:t xml:space="preserve">83.61 </w:t>
      </w:r>
      <w:r>
        <w:rPr>
          <w:w w:val="80"/>
          <w:sz w:val="15"/>
        </w:rPr>
        <w:t>meter</w:t>
      </w:r>
      <w:r>
        <w:rPr>
          <w:spacing w:val="5"/>
          <w:w w:val="80"/>
          <w:sz w:val="15"/>
        </w:rPr>
        <w:t xml:space="preserve"> </w:t>
      </w:r>
      <w:r>
        <w:rPr>
          <w:w w:val="80"/>
          <w:sz w:val="15"/>
        </w:rPr>
        <w:t>persegi</w:t>
      </w:r>
      <w:r>
        <w:rPr>
          <w:spacing w:val="8"/>
          <w:w w:val="80"/>
          <w:sz w:val="15"/>
        </w:rPr>
        <w:t xml:space="preserve"> </w:t>
      </w:r>
      <w:r>
        <w:rPr>
          <w:w w:val="80"/>
          <w:sz w:val="15"/>
        </w:rPr>
        <w:t>(</w:t>
      </w:r>
      <w:r w:rsidR="008C42A1">
        <w:rPr>
          <w:w w:val="80"/>
          <w:sz w:val="15"/>
        </w:rPr>
        <w:t>900</w:t>
      </w:r>
      <w:r>
        <w:rPr>
          <w:spacing w:val="7"/>
          <w:w w:val="80"/>
          <w:sz w:val="15"/>
        </w:rPr>
        <w:t xml:space="preserve"> </w:t>
      </w:r>
      <w:r>
        <w:rPr>
          <w:w w:val="80"/>
          <w:sz w:val="15"/>
        </w:rPr>
        <w:t>kaki</w:t>
      </w:r>
      <w:r>
        <w:rPr>
          <w:spacing w:val="6"/>
          <w:w w:val="80"/>
          <w:sz w:val="15"/>
        </w:rPr>
        <w:t xml:space="preserve"> </w:t>
      </w:r>
      <w:r>
        <w:rPr>
          <w:w w:val="80"/>
          <w:sz w:val="15"/>
        </w:rPr>
        <w:t>persegi)</w:t>
      </w:r>
    </w:p>
    <w:p w14:paraId="57F4CB30" w14:textId="5F4B9FC6" w:rsidR="003814B4" w:rsidRDefault="00000000">
      <w:pPr>
        <w:tabs>
          <w:tab w:val="left" w:pos="2301"/>
          <w:tab w:val="left" w:pos="2561"/>
        </w:tabs>
        <w:ind w:left="220"/>
        <w:rPr>
          <w:sz w:val="15"/>
        </w:rPr>
      </w:pPr>
      <w:r>
        <w:rPr>
          <w:rFonts w:ascii="Arial"/>
          <w:b/>
          <w:w w:val="90"/>
          <w:sz w:val="15"/>
        </w:rPr>
        <w:t>Pegangan</w:t>
      </w:r>
      <w:r>
        <w:rPr>
          <w:rFonts w:ascii="Arial"/>
          <w:b/>
          <w:w w:val="90"/>
          <w:sz w:val="15"/>
        </w:rPr>
        <w:tab/>
      </w:r>
      <w:r>
        <w:rPr>
          <w:w w:val="95"/>
          <w:sz w:val="15"/>
        </w:rPr>
        <w:t>:</w:t>
      </w:r>
      <w:r>
        <w:rPr>
          <w:w w:val="95"/>
          <w:sz w:val="15"/>
        </w:rPr>
        <w:tab/>
      </w:r>
      <w:r>
        <w:rPr>
          <w:w w:val="80"/>
          <w:sz w:val="15"/>
        </w:rPr>
        <w:t>Pegangan</w:t>
      </w:r>
      <w:r>
        <w:rPr>
          <w:spacing w:val="6"/>
          <w:w w:val="80"/>
          <w:sz w:val="15"/>
        </w:rPr>
        <w:t xml:space="preserve"> </w:t>
      </w:r>
      <w:r>
        <w:rPr>
          <w:w w:val="80"/>
          <w:sz w:val="15"/>
        </w:rPr>
        <w:t>pajakan</w:t>
      </w:r>
      <w:r w:rsidR="002B5EF4">
        <w:rPr>
          <w:w w:val="80"/>
          <w:sz w:val="15"/>
        </w:rPr>
        <w:t xml:space="preserve"> 99 tahun berakhir pada 24/05/2078</w:t>
      </w:r>
    </w:p>
    <w:p w14:paraId="6523E04E" w14:textId="7BB9328E" w:rsidR="003814B4" w:rsidRDefault="00000000">
      <w:pPr>
        <w:tabs>
          <w:tab w:val="left" w:pos="2301"/>
          <w:tab w:val="left" w:pos="2561"/>
        </w:tabs>
        <w:ind w:left="220"/>
        <w:rPr>
          <w:rFonts w:ascii="Arial"/>
          <w:b/>
          <w:sz w:val="15"/>
        </w:rPr>
      </w:pPr>
      <w:r>
        <w:rPr>
          <w:rFonts w:ascii="Arial"/>
          <w:b/>
          <w:w w:val="80"/>
          <w:sz w:val="15"/>
        </w:rPr>
        <w:t>Penjual/Tuan</w:t>
      </w:r>
      <w:r>
        <w:rPr>
          <w:rFonts w:ascii="Arial"/>
          <w:b/>
          <w:spacing w:val="5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Punya</w:t>
      </w:r>
      <w:r>
        <w:rPr>
          <w:rFonts w:ascii="Arial"/>
          <w:b/>
          <w:w w:val="80"/>
          <w:sz w:val="15"/>
        </w:rPr>
        <w:tab/>
      </w:r>
      <w:r>
        <w:rPr>
          <w:w w:val="95"/>
          <w:sz w:val="15"/>
        </w:rPr>
        <w:t>:</w:t>
      </w:r>
      <w:r>
        <w:rPr>
          <w:w w:val="95"/>
          <w:sz w:val="15"/>
        </w:rPr>
        <w:tab/>
      </w:r>
      <w:r w:rsidR="00F100F4">
        <w:rPr>
          <w:rFonts w:ascii="Arial"/>
          <w:b/>
          <w:w w:val="80"/>
          <w:sz w:val="15"/>
        </w:rPr>
        <w:t xml:space="preserve">Sheikh Mah Development Sdn Bhd </w:t>
      </w:r>
    </w:p>
    <w:p w14:paraId="2C60F172" w14:textId="77777777" w:rsidR="003814B4" w:rsidRDefault="00000000">
      <w:pPr>
        <w:tabs>
          <w:tab w:val="left" w:pos="2301"/>
          <w:tab w:val="left" w:pos="2561"/>
        </w:tabs>
        <w:spacing w:before="2" w:line="237" w:lineRule="auto"/>
        <w:ind w:left="2561" w:right="231" w:hanging="2341"/>
        <w:rPr>
          <w:sz w:val="15"/>
        </w:rPr>
      </w:pPr>
      <w:r>
        <w:rPr>
          <w:rFonts w:ascii="Arial"/>
          <w:b/>
          <w:w w:val="90"/>
          <w:sz w:val="15"/>
        </w:rPr>
        <w:t>Bebanan</w:t>
      </w:r>
      <w:r>
        <w:rPr>
          <w:rFonts w:ascii="Arial"/>
          <w:b/>
          <w:w w:val="90"/>
          <w:sz w:val="15"/>
        </w:rPr>
        <w:tab/>
      </w:r>
      <w:r>
        <w:rPr>
          <w:w w:val="95"/>
          <w:sz w:val="15"/>
        </w:rPr>
        <w:t>:</w:t>
      </w:r>
      <w:r>
        <w:rPr>
          <w:w w:val="95"/>
          <w:sz w:val="15"/>
        </w:rPr>
        <w:tab/>
      </w:r>
      <w:r>
        <w:rPr>
          <w:w w:val="80"/>
          <w:sz w:val="15"/>
        </w:rPr>
        <w:t>Telah</w:t>
      </w:r>
      <w:r>
        <w:rPr>
          <w:spacing w:val="22"/>
          <w:w w:val="80"/>
          <w:sz w:val="15"/>
        </w:rPr>
        <w:t xml:space="preserve"> </w:t>
      </w:r>
      <w:r>
        <w:rPr>
          <w:w w:val="80"/>
          <w:sz w:val="15"/>
        </w:rPr>
        <w:t>diserahhak</w:t>
      </w:r>
      <w:r>
        <w:rPr>
          <w:spacing w:val="22"/>
          <w:w w:val="80"/>
          <w:sz w:val="15"/>
        </w:rPr>
        <w:t xml:space="preserve"> </w:t>
      </w:r>
      <w:r>
        <w:rPr>
          <w:w w:val="80"/>
          <w:sz w:val="15"/>
        </w:rPr>
        <w:t>kepada</w:t>
      </w:r>
      <w:r>
        <w:rPr>
          <w:spacing w:val="27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LEMBAGA</w:t>
      </w:r>
      <w:r>
        <w:rPr>
          <w:rFonts w:ascii="Arial"/>
          <w:b/>
          <w:spacing w:val="21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PEMBIAYAAN</w:t>
      </w:r>
      <w:r>
        <w:rPr>
          <w:rFonts w:ascii="Arial"/>
          <w:b/>
          <w:spacing w:val="21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PERUMAHAN</w:t>
      </w:r>
      <w:r>
        <w:rPr>
          <w:rFonts w:ascii="Arial"/>
          <w:b/>
          <w:spacing w:val="21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SEKTOR</w:t>
      </w:r>
      <w:r>
        <w:rPr>
          <w:rFonts w:ascii="Arial"/>
          <w:b/>
          <w:spacing w:val="22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AWAM</w:t>
      </w:r>
      <w:r>
        <w:rPr>
          <w:rFonts w:ascii="Arial"/>
          <w:b/>
          <w:spacing w:val="20"/>
          <w:w w:val="80"/>
          <w:sz w:val="15"/>
        </w:rPr>
        <w:t xml:space="preserve"> </w:t>
      </w:r>
      <w:r>
        <w:rPr>
          <w:w w:val="80"/>
          <w:sz w:val="15"/>
        </w:rPr>
        <w:t>(dahulunya</w:t>
      </w:r>
      <w:r>
        <w:rPr>
          <w:spacing w:val="20"/>
          <w:w w:val="80"/>
          <w:sz w:val="15"/>
        </w:rPr>
        <w:t xml:space="preserve"> </w:t>
      </w:r>
      <w:r>
        <w:rPr>
          <w:w w:val="80"/>
          <w:sz w:val="15"/>
        </w:rPr>
        <w:t>dikenali</w:t>
      </w:r>
      <w:r>
        <w:rPr>
          <w:spacing w:val="20"/>
          <w:w w:val="80"/>
          <w:sz w:val="15"/>
        </w:rPr>
        <w:t xml:space="preserve"> </w:t>
      </w:r>
      <w:r>
        <w:rPr>
          <w:w w:val="80"/>
          <w:sz w:val="15"/>
        </w:rPr>
        <w:t>sebagai</w:t>
      </w:r>
      <w:r>
        <w:rPr>
          <w:spacing w:val="27"/>
          <w:w w:val="80"/>
          <w:sz w:val="15"/>
        </w:rPr>
        <w:t xml:space="preserve"> </w:t>
      </w:r>
      <w:r>
        <w:rPr>
          <w:color w:val="FF0000"/>
          <w:w w:val="80"/>
          <w:sz w:val="15"/>
        </w:rPr>
        <w:t>Bahagian</w:t>
      </w:r>
      <w:r>
        <w:rPr>
          <w:color w:val="FF0000"/>
          <w:spacing w:val="23"/>
          <w:w w:val="80"/>
          <w:sz w:val="15"/>
        </w:rPr>
        <w:t xml:space="preserve"> </w:t>
      </w:r>
      <w:r>
        <w:rPr>
          <w:color w:val="FF0000"/>
          <w:w w:val="80"/>
          <w:sz w:val="15"/>
        </w:rPr>
        <w:t>Pinjaman</w:t>
      </w:r>
      <w:r>
        <w:rPr>
          <w:color w:val="FF0000"/>
          <w:spacing w:val="1"/>
          <w:w w:val="80"/>
          <w:sz w:val="15"/>
        </w:rPr>
        <w:t xml:space="preserve"> </w:t>
      </w:r>
      <w:r>
        <w:rPr>
          <w:color w:val="FF0000"/>
          <w:w w:val="95"/>
          <w:sz w:val="15"/>
        </w:rPr>
        <w:t>Perumahan,</w:t>
      </w:r>
      <w:r>
        <w:rPr>
          <w:color w:val="FF0000"/>
          <w:spacing w:val="-10"/>
          <w:w w:val="95"/>
          <w:sz w:val="15"/>
        </w:rPr>
        <w:t xml:space="preserve"> </w:t>
      </w:r>
      <w:r>
        <w:rPr>
          <w:color w:val="FF0000"/>
          <w:w w:val="95"/>
          <w:sz w:val="15"/>
        </w:rPr>
        <w:t>Perbendaharaan</w:t>
      </w:r>
      <w:r>
        <w:rPr>
          <w:color w:val="FF0000"/>
          <w:spacing w:val="-8"/>
          <w:w w:val="95"/>
          <w:sz w:val="15"/>
        </w:rPr>
        <w:t xml:space="preserve"> </w:t>
      </w:r>
      <w:r>
        <w:rPr>
          <w:color w:val="FF0000"/>
          <w:w w:val="95"/>
          <w:sz w:val="15"/>
        </w:rPr>
        <w:t>Malaysia)</w:t>
      </w:r>
    </w:p>
    <w:p w14:paraId="1E1B657A" w14:textId="77777777" w:rsidR="003814B4" w:rsidRDefault="003814B4">
      <w:pPr>
        <w:pStyle w:val="BodyText"/>
        <w:spacing w:before="8"/>
        <w:rPr>
          <w:sz w:val="19"/>
        </w:rPr>
      </w:pPr>
    </w:p>
    <w:p w14:paraId="1C10C29A" w14:textId="77777777" w:rsidR="003814B4" w:rsidRDefault="00000000">
      <w:pPr>
        <w:ind w:left="112"/>
        <w:rPr>
          <w:rFonts w:ascii="Arial"/>
          <w:b/>
          <w:sz w:val="15"/>
        </w:rPr>
      </w:pPr>
      <w:r>
        <w:rPr>
          <w:rFonts w:ascii="Arial"/>
          <w:b/>
          <w:w w:val="80"/>
          <w:sz w:val="15"/>
          <w:u w:val="single"/>
        </w:rPr>
        <w:t>LOKASI</w:t>
      </w:r>
      <w:r>
        <w:rPr>
          <w:rFonts w:ascii="Arial"/>
          <w:b/>
          <w:spacing w:val="5"/>
          <w:w w:val="80"/>
          <w:sz w:val="15"/>
          <w:u w:val="single"/>
        </w:rPr>
        <w:t xml:space="preserve"> </w:t>
      </w:r>
      <w:r>
        <w:rPr>
          <w:rFonts w:ascii="Arial"/>
          <w:b/>
          <w:w w:val="80"/>
          <w:sz w:val="15"/>
          <w:u w:val="single"/>
        </w:rPr>
        <w:t>DAN</w:t>
      </w:r>
      <w:r>
        <w:rPr>
          <w:rFonts w:ascii="Arial"/>
          <w:b/>
          <w:spacing w:val="9"/>
          <w:w w:val="80"/>
          <w:sz w:val="15"/>
          <w:u w:val="single"/>
        </w:rPr>
        <w:t xml:space="preserve"> </w:t>
      </w:r>
      <w:r>
        <w:rPr>
          <w:rFonts w:ascii="Arial"/>
          <w:b/>
          <w:w w:val="80"/>
          <w:sz w:val="15"/>
          <w:u w:val="single"/>
        </w:rPr>
        <w:t>PERIHAL</w:t>
      </w:r>
      <w:r>
        <w:rPr>
          <w:rFonts w:ascii="Arial"/>
          <w:b/>
          <w:spacing w:val="8"/>
          <w:w w:val="80"/>
          <w:sz w:val="15"/>
          <w:u w:val="single"/>
        </w:rPr>
        <w:t xml:space="preserve"> </w:t>
      </w:r>
      <w:r>
        <w:rPr>
          <w:rFonts w:ascii="Arial"/>
          <w:b/>
          <w:w w:val="80"/>
          <w:sz w:val="15"/>
          <w:u w:val="single"/>
        </w:rPr>
        <w:t>HARTANAH:</w:t>
      </w:r>
      <w:r>
        <w:rPr>
          <w:rFonts w:ascii="Arial"/>
          <w:b/>
          <w:spacing w:val="7"/>
          <w:w w:val="80"/>
          <w:sz w:val="15"/>
          <w:u w:val="single"/>
        </w:rPr>
        <w:t xml:space="preserve"> </w:t>
      </w:r>
      <w:r>
        <w:rPr>
          <w:rFonts w:ascii="Arial"/>
          <w:b/>
          <w:w w:val="80"/>
          <w:sz w:val="15"/>
        </w:rPr>
        <w:t>-</w:t>
      </w:r>
    </w:p>
    <w:p w14:paraId="4A065A26" w14:textId="634378A9" w:rsidR="003814B4" w:rsidRDefault="00000000">
      <w:pPr>
        <w:spacing w:before="2" w:line="237" w:lineRule="auto"/>
        <w:ind w:left="112" w:right="124"/>
        <w:jc w:val="both"/>
        <w:rPr>
          <w:rFonts w:ascii="Arial"/>
          <w:b/>
          <w:sz w:val="15"/>
        </w:rPr>
      </w:pPr>
      <w:r>
        <w:rPr>
          <w:w w:val="80"/>
          <w:sz w:val="15"/>
        </w:rPr>
        <w:t xml:space="preserve">Hartanah tersebut adalah </w:t>
      </w:r>
      <w:r>
        <w:rPr>
          <w:rFonts w:ascii="Arial"/>
          <w:b/>
          <w:w w:val="80"/>
          <w:sz w:val="15"/>
        </w:rPr>
        <w:t>seunit pangsapuri</w:t>
      </w:r>
      <w:r w:rsidR="007B0F17">
        <w:rPr>
          <w:rFonts w:ascii="Arial"/>
          <w:b/>
          <w:w w:val="80"/>
          <w:sz w:val="15"/>
        </w:rPr>
        <w:t xml:space="preserve"> 3 bilik </w:t>
      </w:r>
      <w:r>
        <w:rPr>
          <w:rFonts w:ascii="Arial"/>
          <w:b/>
          <w:w w:val="80"/>
          <w:sz w:val="15"/>
        </w:rPr>
        <w:t xml:space="preserve"> </w:t>
      </w:r>
      <w:r>
        <w:rPr>
          <w:w w:val="80"/>
          <w:sz w:val="15"/>
        </w:rPr>
        <w:t xml:space="preserve">yang beralamat pos di </w:t>
      </w:r>
      <w:r>
        <w:rPr>
          <w:rFonts w:ascii="Arial"/>
          <w:b/>
          <w:w w:val="80"/>
          <w:sz w:val="15"/>
          <w:u w:val="single"/>
        </w:rPr>
        <w:t xml:space="preserve">Unit No. </w:t>
      </w:r>
      <w:r w:rsidR="00B216F5">
        <w:rPr>
          <w:rFonts w:ascii="Arial"/>
          <w:b/>
          <w:w w:val="80"/>
          <w:sz w:val="15"/>
          <w:u w:val="single"/>
        </w:rPr>
        <w:t>AA</w:t>
      </w:r>
      <w:r w:rsidR="00355AC6">
        <w:rPr>
          <w:rFonts w:ascii="Arial"/>
          <w:b/>
          <w:w w:val="80"/>
          <w:sz w:val="15"/>
          <w:u w:val="single"/>
        </w:rPr>
        <w:t>-L</w:t>
      </w:r>
      <w:r w:rsidR="00B216F5">
        <w:rPr>
          <w:rFonts w:ascii="Arial"/>
          <w:b/>
          <w:w w:val="80"/>
          <w:sz w:val="15"/>
          <w:u w:val="single"/>
        </w:rPr>
        <w:t>2</w:t>
      </w:r>
      <w:r w:rsidR="00355AC6">
        <w:rPr>
          <w:rFonts w:ascii="Arial"/>
          <w:b/>
          <w:w w:val="80"/>
          <w:sz w:val="15"/>
          <w:u w:val="single"/>
        </w:rPr>
        <w:t>-1</w:t>
      </w:r>
      <w:r w:rsidR="00B216F5">
        <w:rPr>
          <w:rFonts w:ascii="Arial"/>
          <w:b/>
          <w:w w:val="80"/>
          <w:sz w:val="15"/>
          <w:u w:val="single"/>
        </w:rPr>
        <w:t>6</w:t>
      </w:r>
      <w:r w:rsidR="00355AC6">
        <w:rPr>
          <w:rFonts w:ascii="Arial"/>
          <w:b/>
          <w:w w:val="80"/>
          <w:sz w:val="15"/>
          <w:u w:val="single"/>
        </w:rPr>
        <w:t>,Jalan Murni 2/1,Taman Langat Murni,42700 Bukit Changgang,Banting ,Selangor Darul Ehsan.</w:t>
      </w:r>
    </w:p>
    <w:p w14:paraId="70BD333A" w14:textId="77777777" w:rsidR="003814B4" w:rsidRDefault="003814B4">
      <w:pPr>
        <w:pStyle w:val="BodyText"/>
        <w:rPr>
          <w:rFonts w:ascii="Arial"/>
          <w:b/>
          <w:sz w:val="15"/>
        </w:rPr>
      </w:pPr>
    </w:p>
    <w:p w14:paraId="25632697" w14:textId="77777777" w:rsidR="003814B4" w:rsidRDefault="00000000">
      <w:pPr>
        <w:ind w:left="112"/>
        <w:rPr>
          <w:rFonts w:ascii="Arial"/>
          <w:b/>
          <w:sz w:val="15"/>
        </w:rPr>
      </w:pPr>
      <w:r>
        <w:rPr>
          <w:rFonts w:ascii="Arial"/>
          <w:b/>
          <w:w w:val="80"/>
          <w:sz w:val="15"/>
          <w:u w:val="single"/>
        </w:rPr>
        <w:t>HARGA</w:t>
      </w:r>
      <w:r>
        <w:rPr>
          <w:rFonts w:ascii="Arial"/>
          <w:b/>
          <w:spacing w:val="7"/>
          <w:w w:val="80"/>
          <w:sz w:val="15"/>
          <w:u w:val="single"/>
        </w:rPr>
        <w:t xml:space="preserve"> </w:t>
      </w:r>
      <w:r>
        <w:rPr>
          <w:rFonts w:ascii="Arial"/>
          <w:b/>
          <w:w w:val="80"/>
          <w:sz w:val="15"/>
          <w:u w:val="single"/>
        </w:rPr>
        <w:t>RIZAB:</w:t>
      </w:r>
      <w:r>
        <w:rPr>
          <w:rFonts w:ascii="Arial"/>
          <w:b/>
          <w:w w:val="80"/>
          <w:sz w:val="15"/>
        </w:rPr>
        <w:t>-</w:t>
      </w:r>
    </w:p>
    <w:p w14:paraId="67CC45B2" w14:textId="718A7987" w:rsidR="003814B4" w:rsidRDefault="00000000">
      <w:pPr>
        <w:ind w:left="112" w:right="125"/>
        <w:jc w:val="both"/>
        <w:rPr>
          <w:w w:val="95"/>
          <w:sz w:val="15"/>
        </w:rPr>
      </w:pPr>
      <w:r>
        <w:rPr>
          <w:w w:val="80"/>
          <w:sz w:val="15"/>
        </w:rPr>
        <w:t>Hartanah</w:t>
      </w:r>
      <w:r>
        <w:rPr>
          <w:spacing w:val="21"/>
          <w:w w:val="80"/>
          <w:sz w:val="15"/>
        </w:rPr>
        <w:t xml:space="preserve"> </w:t>
      </w:r>
      <w:r>
        <w:rPr>
          <w:w w:val="80"/>
          <w:sz w:val="15"/>
        </w:rPr>
        <w:t>tersebut</w:t>
      </w:r>
      <w:r>
        <w:rPr>
          <w:spacing w:val="19"/>
          <w:w w:val="80"/>
          <w:sz w:val="15"/>
        </w:rPr>
        <w:t xml:space="preserve"> </w:t>
      </w:r>
      <w:r>
        <w:rPr>
          <w:w w:val="80"/>
          <w:sz w:val="15"/>
        </w:rPr>
        <w:t>akan</w:t>
      </w:r>
      <w:r>
        <w:rPr>
          <w:spacing w:val="21"/>
          <w:w w:val="80"/>
          <w:sz w:val="15"/>
        </w:rPr>
        <w:t xml:space="preserve"> </w:t>
      </w:r>
      <w:r>
        <w:rPr>
          <w:w w:val="80"/>
          <w:sz w:val="15"/>
        </w:rPr>
        <w:t>dijual</w:t>
      </w:r>
      <w:r>
        <w:rPr>
          <w:spacing w:val="21"/>
          <w:w w:val="80"/>
          <w:sz w:val="15"/>
        </w:rPr>
        <w:t xml:space="preserve"> </w:t>
      </w:r>
      <w:r>
        <w:rPr>
          <w:w w:val="80"/>
          <w:sz w:val="15"/>
        </w:rPr>
        <w:t>dalam</w:t>
      </w:r>
      <w:r>
        <w:rPr>
          <w:spacing w:val="20"/>
          <w:w w:val="80"/>
          <w:sz w:val="15"/>
        </w:rPr>
        <w:t xml:space="preserve"> </w:t>
      </w:r>
      <w:r>
        <w:rPr>
          <w:w w:val="80"/>
          <w:sz w:val="15"/>
        </w:rPr>
        <w:t>“keadaan</w:t>
      </w:r>
      <w:r>
        <w:rPr>
          <w:spacing w:val="22"/>
          <w:w w:val="80"/>
          <w:sz w:val="15"/>
        </w:rPr>
        <w:t xml:space="preserve"> </w:t>
      </w:r>
      <w:r>
        <w:rPr>
          <w:w w:val="80"/>
          <w:sz w:val="15"/>
        </w:rPr>
        <w:t>sepertimana”</w:t>
      </w:r>
      <w:r>
        <w:rPr>
          <w:spacing w:val="20"/>
          <w:w w:val="80"/>
          <w:sz w:val="15"/>
        </w:rPr>
        <w:t xml:space="preserve"> </w:t>
      </w:r>
      <w:r>
        <w:rPr>
          <w:w w:val="80"/>
          <w:sz w:val="15"/>
        </w:rPr>
        <w:t>sediada,</w:t>
      </w:r>
      <w:r>
        <w:rPr>
          <w:spacing w:val="19"/>
          <w:w w:val="80"/>
          <w:sz w:val="15"/>
        </w:rPr>
        <w:t xml:space="preserve"> </w:t>
      </w:r>
      <w:r>
        <w:rPr>
          <w:w w:val="80"/>
          <w:sz w:val="15"/>
        </w:rPr>
        <w:t>tertakluk</w:t>
      </w:r>
      <w:r>
        <w:rPr>
          <w:spacing w:val="21"/>
          <w:w w:val="80"/>
          <w:sz w:val="15"/>
        </w:rPr>
        <w:t xml:space="preserve"> </w:t>
      </w:r>
      <w:r>
        <w:rPr>
          <w:w w:val="80"/>
          <w:sz w:val="15"/>
        </w:rPr>
        <w:t>kepada</w:t>
      </w:r>
      <w:r>
        <w:rPr>
          <w:spacing w:val="18"/>
          <w:w w:val="80"/>
          <w:sz w:val="15"/>
        </w:rPr>
        <w:t xml:space="preserve"> </w:t>
      </w:r>
      <w:r>
        <w:rPr>
          <w:w w:val="80"/>
          <w:sz w:val="15"/>
        </w:rPr>
        <w:t>satu</w:t>
      </w:r>
      <w:r>
        <w:rPr>
          <w:spacing w:val="21"/>
          <w:w w:val="80"/>
          <w:sz w:val="15"/>
        </w:rPr>
        <w:t xml:space="preserve"> </w:t>
      </w:r>
      <w:r>
        <w:rPr>
          <w:w w:val="80"/>
          <w:sz w:val="15"/>
        </w:rPr>
        <w:t>harga</w:t>
      </w:r>
      <w:r>
        <w:rPr>
          <w:spacing w:val="21"/>
          <w:w w:val="80"/>
          <w:sz w:val="15"/>
        </w:rPr>
        <w:t xml:space="preserve"> </w:t>
      </w:r>
      <w:r>
        <w:rPr>
          <w:w w:val="80"/>
          <w:sz w:val="15"/>
        </w:rPr>
        <w:t>rizab</w:t>
      </w:r>
      <w:r>
        <w:rPr>
          <w:spacing w:val="22"/>
          <w:w w:val="80"/>
          <w:sz w:val="15"/>
        </w:rPr>
        <w:t xml:space="preserve"> </w:t>
      </w:r>
      <w:r>
        <w:rPr>
          <w:w w:val="80"/>
          <w:sz w:val="15"/>
        </w:rPr>
        <w:t>sebanyak</w:t>
      </w:r>
      <w:r>
        <w:rPr>
          <w:spacing w:val="3"/>
          <w:w w:val="80"/>
          <w:sz w:val="15"/>
        </w:rPr>
        <w:t xml:space="preserve"> </w:t>
      </w:r>
      <w:r>
        <w:rPr>
          <w:rFonts w:ascii="Arial" w:hAnsi="Arial"/>
          <w:b/>
          <w:w w:val="80"/>
          <w:sz w:val="15"/>
        </w:rPr>
        <w:t>RM</w:t>
      </w:r>
      <w:r w:rsidR="00355AC6">
        <w:rPr>
          <w:rFonts w:ascii="Arial" w:hAnsi="Arial"/>
          <w:b/>
          <w:w w:val="80"/>
          <w:sz w:val="15"/>
        </w:rPr>
        <w:t>10</w:t>
      </w:r>
      <w:r w:rsidR="00B216F5">
        <w:rPr>
          <w:rFonts w:ascii="Arial" w:hAnsi="Arial"/>
          <w:b/>
          <w:w w:val="80"/>
          <w:sz w:val="15"/>
        </w:rPr>
        <w:t>5</w:t>
      </w:r>
      <w:r>
        <w:rPr>
          <w:rFonts w:ascii="Arial" w:hAnsi="Arial"/>
          <w:b/>
          <w:w w:val="80"/>
          <w:sz w:val="15"/>
        </w:rPr>
        <w:t>,</w:t>
      </w:r>
      <w:r w:rsidR="00B216F5">
        <w:rPr>
          <w:rFonts w:ascii="Arial" w:hAnsi="Arial"/>
          <w:b/>
          <w:w w:val="80"/>
          <w:sz w:val="15"/>
        </w:rPr>
        <w:t>705</w:t>
      </w:r>
      <w:r>
        <w:rPr>
          <w:rFonts w:ascii="Arial" w:hAnsi="Arial"/>
          <w:b/>
          <w:w w:val="80"/>
          <w:sz w:val="15"/>
        </w:rPr>
        <w:t>.00</w:t>
      </w:r>
      <w:r>
        <w:rPr>
          <w:rFonts w:ascii="Arial" w:hAnsi="Arial"/>
          <w:b/>
          <w:spacing w:val="22"/>
          <w:w w:val="80"/>
          <w:sz w:val="15"/>
        </w:rPr>
        <w:t xml:space="preserve"> </w:t>
      </w:r>
      <w:r>
        <w:rPr>
          <w:rFonts w:ascii="Arial" w:hAnsi="Arial"/>
          <w:b/>
          <w:w w:val="80"/>
          <w:sz w:val="15"/>
        </w:rPr>
        <w:t>(RINGGIT</w:t>
      </w:r>
      <w:r>
        <w:rPr>
          <w:rFonts w:ascii="Arial" w:hAnsi="Arial"/>
          <w:b/>
          <w:spacing w:val="21"/>
          <w:w w:val="80"/>
          <w:sz w:val="15"/>
        </w:rPr>
        <w:t xml:space="preserve"> </w:t>
      </w:r>
      <w:r>
        <w:rPr>
          <w:rFonts w:ascii="Arial" w:hAnsi="Arial"/>
          <w:b/>
          <w:w w:val="80"/>
          <w:sz w:val="15"/>
        </w:rPr>
        <w:t>MALAYSIA</w:t>
      </w:r>
      <w:r>
        <w:rPr>
          <w:rFonts w:ascii="Arial" w:hAnsi="Arial"/>
          <w:b/>
          <w:spacing w:val="22"/>
          <w:w w:val="80"/>
          <w:sz w:val="15"/>
        </w:rPr>
        <w:t xml:space="preserve"> </w:t>
      </w:r>
      <w:r w:rsidR="001E665D">
        <w:rPr>
          <w:rFonts w:ascii="Arial" w:hAnsi="Arial"/>
          <w:b/>
          <w:w w:val="80"/>
          <w:sz w:val="15"/>
        </w:rPr>
        <w:t>SATU RATUS</w:t>
      </w:r>
      <w:r w:rsidR="00B216F5">
        <w:rPr>
          <w:rFonts w:ascii="Arial" w:hAnsi="Arial"/>
          <w:b/>
          <w:w w:val="80"/>
          <w:sz w:val="15"/>
        </w:rPr>
        <w:t xml:space="preserve"> LIMA RIBU </w:t>
      </w:r>
      <w:r w:rsidR="001E665D">
        <w:rPr>
          <w:rFonts w:ascii="Arial" w:hAnsi="Arial"/>
          <w:b/>
          <w:w w:val="80"/>
          <w:sz w:val="15"/>
        </w:rPr>
        <w:t xml:space="preserve"> </w:t>
      </w:r>
      <w:r w:rsidR="00B216F5">
        <w:rPr>
          <w:rFonts w:ascii="Arial" w:hAnsi="Arial"/>
          <w:b/>
          <w:w w:val="80"/>
          <w:sz w:val="15"/>
        </w:rPr>
        <w:t xml:space="preserve">TUJUH RATUS LIMA </w:t>
      </w:r>
      <w:r>
        <w:rPr>
          <w:rFonts w:ascii="Arial" w:hAnsi="Arial"/>
          <w:b/>
          <w:w w:val="80"/>
          <w:sz w:val="15"/>
        </w:rPr>
        <w:t xml:space="preserve"> SAHAJA)</w:t>
      </w:r>
      <w:r>
        <w:rPr>
          <w:w w:val="80"/>
          <w:sz w:val="15"/>
        </w:rPr>
        <w:t>, dan tertakluk kepada Syarat-Syarat Jualan dengan cara Penyerahhakan dari</w:t>
      </w:r>
      <w:r>
        <w:rPr>
          <w:spacing w:val="25"/>
          <w:sz w:val="15"/>
        </w:rPr>
        <w:t xml:space="preserve"> </w:t>
      </w:r>
      <w:r>
        <w:rPr>
          <w:w w:val="80"/>
          <w:sz w:val="15"/>
        </w:rPr>
        <w:t xml:space="preserve">Pihak </w:t>
      </w:r>
      <w:r>
        <w:rPr>
          <w:color w:val="FF0000"/>
          <w:w w:val="80"/>
          <w:sz w:val="15"/>
        </w:rPr>
        <w:t xml:space="preserve">Pemegang Serahhak/Pembiaya </w:t>
      </w:r>
      <w:r>
        <w:rPr>
          <w:w w:val="80"/>
          <w:sz w:val="15"/>
        </w:rPr>
        <w:t>dan tertakluk kepada Penawar</w:t>
      </w:r>
      <w:r>
        <w:rPr>
          <w:spacing w:val="1"/>
          <w:w w:val="80"/>
          <w:sz w:val="15"/>
        </w:rPr>
        <w:t xml:space="preserve"> </w:t>
      </w:r>
      <w:r>
        <w:rPr>
          <w:w w:val="85"/>
          <w:sz w:val="15"/>
        </w:rPr>
        <w:t>yang berjaya memperolehi kelulusan untuk pindahmilik daripada Pihak Berkuasa yang berkenaan, sekiranya ada termasuk semua terma, syarat-syarat, stipulasi, waad di mana</w:t>
      </w:r>
      <w:r>
        <w:rPr>
          <w:spacing w:val="1"/>
          <w:w w:val="85"/>
          <w:sz w:val="15"/>
        </w:rPr>
        <w:t xml:space="preserve"> </w:t>
      </w:r>
      <w:r>
        <w:rPr>
          <w:w w:val="80"/>
          <w:sz w:val="15"/>
        </w:rPr>
        <w:t>mungkin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yang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akan</w:t>
      </w:r>
      <w:r>
        <w:rPr>
          <w:spacing w:val="11"/>
          <w:w w:val="80"/>
          <w:sz w:val="15"/>
        </w:rPr>
        <w:t xml:space="preserve"> </w:t>
      </w:r>
      <w:r>
        <w:rPr>
          <w:w w:val="80"/>
          <w:sz w:val="15"/>
        </w:rPr>
        <w:t>dikenakan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oleh</w:t>
      </w:r>
      <w:r>
        <w:rPr>
          <w:spacing w:val="11"/>
          <w:w w:val="80"/>
          <w:sz w:val="15"/>
        </w:rPr>
        <w:t xml:space="preserve"> </w:t>
      </w:r>
      <w:r>
        <w:rPr>
          <w:w w:val="80"/>
          <w:sz w:val="15"/>
        </w:rPr>
        <w:t>Pihak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Berkuasa.</w:t>
      </w:r>
      <w:r>
        <w:rPr>
          <w:spacing w:val="9"/>
          <w:w w:val="80"/>
          <w:sz w:val="15"/>
        </w:rPr>
        <w:t xml:space="preserve"> </w:t>
      </w:r>
      <w:r>
        <w:rPr>
          <w:w w:val="80"/>
          <w:sz w:val="15"/>
        </w:rPr>
        <w:t>Tertakluk</w:t>
      </w:r>
      <w:r>
        <w:rPr>
          <w:spacing w:val="11"/>
          <w:w w:val="80"/>
          <w:sz w:val="15"/>
        </w:rPr>
        <w:t xml:space="preserve"> </w:t>
      </w:r>
      <w:r>
        <w:rPr>
          <w:w w:val="80"/>
          <w:sz w:val="15"/>
        </w:rPr>
        <w:t>kepada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syarat-syarat</w:t>
      </w:r>
      <w:r>
        <w:rPr>
          <w:spacing w:val="9"/>
          <w:w w:val="80"/>
          <w:sz w:val="15"/>
        </w:rPr>
        <w:t xml:space="preserve"> </w:t>
      </w:r>
      <w:r>
        <w:rPr>
          <w:w w:val="80"/>
          <w:sz w:val="15"/>
        </w:rPr>
        <w:t>Jualan,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segala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tunggakan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cukai</w:t>
      </w:r>
      <w:r>
        <w:rPr>
          <w:spacing w:val="12"/>
          <w:w w:val="80"/>
          <w:sz w:val="15"/>
        </w:rPr>
        <w:t xml:space="preserve"> </w:t>
      </w:r>
      <w:r>
        <w:rPr>
          <w:w w:val="80"/>
          <w:sz w:val="15"/>
        </w:rPr>
        <w:t>tanah,</w:t>
      </w:r>
      <w:r>
        <w:rPr>
          <w:spacing w:val="9"/>
          <w:w w:val="80"/>
          <w:sz w:val="15"/>
        </w:rPr>
        <w:t xml:space="preserve"> </w:t>
      </w:r>
      <w:r>
        <w:rPr>
          <w:w w:val="80"/>
          <w:sz w:val="15"/>
        </w:rPr>
        <w:t>cukai</w:t>
      </w:r>
      <w:r>
        <w:rPr>
          <w:spacing w:val="12"/>
          <w:w w:val="80"/>
          <w:sz w:val="15"/>
        </w:rPr>
        <w:t xml:space="preserve"> </w:t>
      </w:r>
      <w:r>
        <w:rPr>
          <w:w w:val="80"/>
          <w:sz w:val="15"/>
        </w:rPr>
        <w:t>taksiran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dan</w:t>
      </w:r>
      <w:r>
        <w:rPr>
          <w:spacing w:val="11"/>
          <w:w w:val="80"/>
          <w:sz w:val="15"/>
        </w:rPr>
        <w:t xml:space="preserve"> </w:t>
      </w:r>
      <w:r>
        <w:rPr>
          <w:w w:val="80"/>
          <w:sz w:val="15"/>
        </w:rPr>
        <w:t>caj</w:t>
      </w:r>
      <w:r>
        <w:rPr>
          <w:spacing w:val="11"/>
          <w:w w:val="80"/>
          <w:sz w:val="15"/>
        </w:rPr>
        <w:t xml:space="preserve"> </w:t>
      </w:r>
      <w:r>
        <w:rPr>
          <w:w w:val="80"/>
          <w:sz w:val="15"/>
        </w:rPr>
        <w:t>perkhidmatan/penyenggaraan</w:t>
      </w:r>
      <w:r>
        <w:rPr>
          <w:spacing w:val="11"/>
          <w:w w:val="80"/>
          <w:sz w:val="15"/>
        </w:rPr>
        <w:t xml:space="preserve"> </w:t>
      </w:r>
      <w:r>
        <w:rPr>
          <w:w w:val="80"/>
          <w:sz w:val="15"/>
        </w:rPr>
        <w:t>sahaja</w:t>
      </w:r>
      <w:r>
        <w:rPr>
          <w:spacing w:val="1"/>
          <w:w w:val="80"/>
          <w:sz w:val="15"/>
        </w:rPr>
        <w:t xml:space="preserve"> </w:t>
      </w:r>
      <w:r>
        <w:rPr>
          <w:spacing w:val="-1"/>
          <w:w w:val="85"/>
          <w:sz w:val="15"/>
        </w:rPr>
        <w:t>yang mungkin dikenakan oleh Pemaju atau Pihak Berkuasa yang berkenaan setakat tarikh lelong/jualan akan dibayar daripada harga belian. Segala bayaran lain berhubung dengan</w:t>
      </w:r>
      <w:r>
        <w:rPr>
          <w:w w:val="85"/>
          <w:sz w:val="15"/>
        </w:rPr>
        <w:t xml:space="preserve"> </w:t>
      </w:r>
      <w:r>
        <w:rPr>
          <w:w w:val="95"/>
          <w:sz w:val="15"/>
        </w:rPr>
        <w:t>pindahmilik</w:t>
      </w:r>
      <w:r>
        <w:rPr>
          <w:spacing w:val="-8"/>
          <w:w w:val="95"/>
          <w:sz w:val="15"/>
        </w:rPr>
        <w:t xml:space="preserve"> </w:t>
      </w:r>
      <w:r>
        <w:rPr>
          <w:w w:val="95"/>
          <w:sz w:val="15"/>
        </w:rPr>
        <w:t>hendaklah</w:t>
      </w:r>
      <w:r>
        <w:rPr>
          <w:spacing w:val="-8"/>
          <w:w w:val="95"/>
          <w:sz w:val="15"/>
        </w:rPr>
        <w:t xml:space="preserve"> </w:t>
      </w:r>
      <w:r>
        <w:rPr>
          <w:w w:val="95"/>
          <w:sz w:val="15"/>
        </w:rPr>
        <w:t>ditanggung</w:t>
      </w:r>
      <w:r>
        <w:rPr>
          <w:spacing w:val="-8"/>
          <w:w w:val="95"/>
          <w:sz w:val="15"/>
        </w:rPr>
        <w:t xml:space="preserve"> </w:t>
      </w:r>
      <w:r>
        <w:rPr>
          <w:w w:val="95"/>
          <w:sz w:val="15"/>
        </w:rPr>
        <w:t>oleh</w:t>
      </w:r>
      <w:r>
        <w:rPr>
          <w:spacing w:val="-4"/>
          <w:w w:val="95"/>
          <w:sz w:val="15"/>
        </w:rPr>
        <w:t xml:space="preserve"> </w:t>
      </w:r>
      <w:r>
        <w:rPr>
          <w:w w:val="95"/>
          <w:sz w:val="15"/>
        </w:rPr>
        <w:t>Pembeli.</w:t>
      </w:r>
    </w:p>
    <w:p w14:paraId="4D570C5A" w14:textId="77777777" w:rsidR="00E65ADB" w:rsidRPr="003A38B6" w:rsidRDefault="00E65ADB">
      <w:pPr>
        <w:ind w:left="112" w:right="125"/>
        <w:jc w:val="both"/>
        <w:rPr>
          <w:sz w:val="15"/>
          <w:szCs w:val="15"/>
        </w:rPr>
      </w:pPr>
    </w:p>
    <w:p w14:paraId="5B22B191" w14:textId="77777777" w:rsidR="00E65ADB" w:rsidRPr="003A38B6" w:rsidRDefault="00E65ADB" w:rsidP="00E65ADB">
      <w:pPr>
        <w:spacing w:before="8" w:line="204" w:lineRule="auto"/>
        <w:ind w:left="119" w:right="108"/>
        <w:jc w:val="both"/>
        <w:rPr>
          <w:b/>
          <w:sz w:val="15"/>
          <w:szCs w:val="15"/>
        </w:rPr>
      </w:pPr>
      <w:r w:rsidRPr="003A38B6">
        <w:rPr>
          <w:b/>
          <w:sz w:val="15"/>
          <w:szCs w:val="15"/>
        </w:rPr>
        <w:t xml:space="preserve">Penawar-penawar yang berminat hendaklah mendepositkan dengan Pelelong jumlah yang bersamaan dengan 10% daripada harga rizab dalam bentuk Bank Deraf atas nama LEMBAGA PEMBIAYAAN PERUMAHAN SEKTOR AWAM atau melalui pemindahan perbankan atas talian sekurang-kurangnya satu (1) hari bekerja sebelum tarikh lelongan selewat-lewatnya pada pukul 3 petang. </w:t>
      </w:r>
    </w:p>
    <w:p w14:paraId="5D02EC74" w14:textId="77777777" w:rsidR="00E65ADB" w:rsidRPr="003A38B6" w:rsidRDefault="00E65ADB" w:rsidP="00E65ADB">
      <w:pPr>
        <w:spacing w:before="8" w:line="204" w:lineRule="auto"/>
        <w:ind w:left="119" w:right="108"/>
        <w:jc w:val="both"/>
        <w:rPr>
          <w:b/>
          <w:sz w:val="15"/>
          <w:szCs w:val="15"/>
        </w:rPr>
      </w:pPr>
      <w:r w:rsidRPr="003A38B6">
        <w:rPr>
          <w:b/>
          <w:sz w:val="15"/>
          <w:szCs w:val="15"/>
        </w:rPr>
        <w:t>Semua penawar adalah tertakluk kepada Terma-terma dan Syarat-syarat Atas Talian di E-SEJAHTERA berkenaan cara-cara pembayaran deposit.</w:t>
      </w:r>
    </w:p>
    <w:p w14:paraId="543603BE" w14:textId="77777777" w:rsidR="00E65ADB" w:rsidRPr="003A38B6" w:rsidRDefault="00E65ADB" w:rsidP="00E65ADB">
      <w:pPr>
        <w:spacing w:line="204" w:lineRule="auto"/>
        <w:ind w:left="119" w:right="108"/>
        <w:jc w:val="both"/>
        <w:rPr>
          <w:b/>
          <w:sz w:val="15"/>
          <w:szCs w:val="15"/>
        </w:rPr>
      </w:pPr>
      <w:r w:rsidRPr="003A38B6">
        <w:rPr>
          <w:b/>
          <w:sz w:val="15"/>
          <w:szCs w:val="15"/>
        </w:rPr>
        <w:t>Pembayaran deposit melalui pemindahan perbankan atas talian boleh dibuat ke akaun berikut :</w:t>
      </w:r>
    </w:p>
    <w:p w14:paraId="373A758D" w14:textId="77777777" w:rsidR="00E65ADB" w:rsidRPr="003A38B6" w:rsidRDefault="00E65ADB" w:rsidP="00E65ADB">
      <w:pPr>
        <w:pStyle w:val="BodyText"/>
        <w:spacing w:line="204" w:lineRule="auto"/>
        <w:jc w:val="both"/>
        <w:rPr>
          <w:b/>
          <w:sz w:val="15"/>
          <w:szCs w:val="15"/>
        </w:rPr>
      </w:pPr>
    </w:p>
    <w:p w14:paraId="58BC80C8" w14:textId="77777777" w:rsidR="00E65ADB" w:rsidRPr="003A38B6" w:rsidRDefault="00E65ADB" w:rsidP="00E65ADB">
      <w:pPr>
        <w:pStyle w:val="BodyText"/>
        <w:numPr>
          <w:ilvl w:val="0"/>
          <w:numId w:val="12"/>
        </w:numPr>
        <w:autoSpaceDE/>
        <w:autoSpaceDN/>
        <w:spacing w:line="204" w:lineRule="auto"/>
        <w:jc w:val="both"/>
        <w:rPr>
          <w:b/>
          <w:sz w:val="15"/>
          <w:szCs w:val="15"/>
        </w:rPr>
      </w:pPr>
      <w:r w:rsidRPr="003A38B6">
        <w:rPr>
          <w:b/>
          <w:sz w:val="15"/>
          <w:szCs w:val="15"/>
        </w:rPr>
        <w:t>E-Sejahtera</w:t>
      </w:r>
    </w:p>
    <w:p w14:paraId="52A55B56" w14:textId="77777777" w:rsidR="00E65ADB" w:rsidRPr="003A38B6" w:rsidRDefault="00E65ADB" w:rsidP="00E65ADB">
      <w:pPr>
        <w:pStyle w:val="BodyText"/>
        <w:numPr>
          <w:ilvl w:val="0"/>
          <w:numId w:val="12"/>
        </w:numPr>
        <w:autoSpaceDE/>
        <w:autoSpaceDN/>
        <w:spacing w:line="204" w:lineRule="auto"/>
        <w:jc w:val="both"/>
        <w:rPr>
          <w:b/>
          <w:sz w:val="15"/>
          <w:szCs w:val="15"/>
        </w:rPr>
      </w:pPr>
      <w:r w:rsidRPr="003A38B6">
        <w:rPr>
          <w:b/>
          <w:sz w:val="15"/>
          <w:szCs w:val="15"/>
        </w:rPr>
        <w:t>Malayan Banking Berhad</w:t>
      </w:r>
    </w:p>
    <w:p w14:paraId="2CADD48D" w14:textId="77777777" w:rsidR="00E65ADB" w:rsidRPr="003A38B6" w:rsidRDefault="00E65ADB" w:rsidP="00E65ADB">
      <w:pPr>
        <w:pStyle w:val="BodyText"/>
        <w:numPr>
          <w:ilvl w:val="0"/>
          <w:numId w:val="12"/>
        </w:numPr>
        <w:autoSpaceDE/>
        <w:autoSpaceDN/>
        <w:spacing w:line="204" w:lineRule="auto"/>
        <w:jc w:val="both"/>
        <w:rPr>
          <w:b/>
          <w:sz w:val="15"/>
          <w:szCs w:val="15"/>
        </w:rPr>
      </w:pPr>
      <w:r w:rsidRPr="003A38B6">
        <w:rPr>
          <w:b/>
          <w:sz w:val="15"/>
          <w:szCs w:val="15"/>
        </w:rPr>
        <w:t>514404667832</w:t>
      </w:r>
    </w:p>
    <w:p w14:paraId="08AE0D16" w14:textId="77777777" w:rsidR="003814B4" w:rsidRPr="003A38B6" w:rsidRDefault="00000000">
      <w:pPr>
        <w:spacing w:line="171" w:lineRule="exact"/>
        <w:ind w:left="112"/>
        <w:jc w:val="both"/>
        <w:rPr>
          <w:b/>
          <w:sz w:val="15"/>
          <w:szCs w:val="15"/>
        </w:rPr>
      </w:pPr>
      <w:r w:rsidRPr="003A38B6">
        <w:rPr>
          <w:b/>
          <w:color w:val="FF0000"/>
          <w:w w:val="80"/>
          <w:sz w:val="15"/>
          <w:szCs w:val="15"/>
        </w:rPr>
        <w:t>Bukti</w:t>
      </w:r>
      <w:r w:rsidRPr="003A38B6">
        <w:rPr>
          <w:b/>
          <w:color w:val="FF0000"/>
          <w:spacing w:val="7"/>
          <w:w w:val="80"/>
          <w:sz w:val="15"/>
          <w:szCs w:val="15"/>
        </w:rPr>
        <w:t xml:space="preserve"> </w:t>
      </w:r>
      <w:r w:rsidRPr="003A38B6">
        <w:rPr>
          <w:b/>
          <w:color w:val="FF0000"/>
          <w:w w:val="80"/>
          <w:sz w:val="15"/>
          <w:szCs w:val="15"/>
        </w:rPr>
        <w:t>pembayaran</w:t>
      </w:r>
      <w:r w:rsidRPr="003A38B6">
        <w:rPr>
          <w:b/>
          <w:color w:val="FF0000"/>
          <w:spacing w:val="10"/>
          <w:w w:val="80"/>
          <w:sz w:val="15"/>
          <w:szCs w:val="15"/>
        </w:rPr>
        <w:t xml:space="preserve"> </w:t>
      </w:r>
      <w:r w:rsidRPr="003A38B6">
        <w:rPr>
          <w:b/>
          <w:color w:val="FF0000"/>
          <w:w w:val="80"/>
          <w:sz w:val="15"/>
          <w:szCs w:val="15"/>
        </w:rPr>
        <w:t>hendaklah</w:t>
      </w:r>
      <w:r w:rsidRPr="003A38B6">
        <w:rPr>
          <w:b/>
          <w:color w:val="FF0000"/>
          <w:spacing w:val="10"/>
          <w:w w:val="80"/>
          <w:sz w:val="15"/>
          <w:szCs w:val="15"/>
        </w:rPr>
        <w:t xml:space="preserve"> </w:t>
      </w:r>
      <w:r w:rsidRPr="003A38B6">
        <w:rPr>
          <w:b/>
          <w:color w:val="FF0000"/>
          <w:w w:val="80"/>
          <w:sz w:val="15"/>
          <w:szCs w:val="15"/>
        </w:rPr>
        <w:t>dimuatnaik</w:t>
      </w:r>
      <w:r w:rsidRPr="003A38B6">
        <w:rPr>
          <w:b/>
          <w:color w:val="FF0000"/>
          <w:spacing w:val="6"/>
          <w:w w:val="80"/>
          <w:sz w:val="15"/>
          <w:szCs w:val="15"/>
        </w:rPr>
        <w:t xml:space="preserve"> </w:t>
      </w:r>
      <w:r w:rsidRPr="003A38B6">
        <w:rPr>
          <w:b/>
          <w:color w:val="FF0000"/>
          <w:w w:val="80"/>
          <w:sz w:val="15"/>
          <w:szCs w:val="15"/>
        </w:rPr>
        <w:t>sebelum</w:t>
      </w:r>
      <w:r w:rsidRPr="003A38B6">
        <w:rPr>
          <w:b/>
          <w:color w:val="FF0000"/>
          <w:spacing w:val="11"/>
          <w:w w:val="80"/>
          <w:sz w:val="15"/>
          <w:szCs w:val="15"/>
        </w:rPr>
        <w:t xml:space="preserve"> </w:t>
      </w:r>
      <w:r w:rsidRPr="003A38B6">
        <w:rPr>
          <w:b/>
          <w:color w:val="FF0000"/>
          <w:w w:val="80"/>
          <w:sz w:val="15"/>
          <w:szCs w:val="15"/>
        </w:rPr>
        <w:t>pendaftaran</w:t>
      </w:r>
      <w:r w:rsidRPr="003A38B6">
        <w:rPr>
          <w:b/>
          <w:color w:val="FF0000"/>
          <w:spacing w:val="7"/>
          <w:w w:val="80"/>
          <w:sz w:val="15"/>
          <w:szCs w:val="15"/>
        </w:rPr>
        <w:t xml:space="preserve"> </w:t>
      </w:r>
      <w:r w:rsidRPr="003A38B6">
        <w:rPr>
          <w:b/>
          <w:color w:val="FF0000"/>
          <w:w w:val="80"/>
          <w:sz w:val="15"/>
          <w:szCs w:val="15"/>
        </w:rPr>
        <w:t>ditutup.</w:t>
      </w:r>
    </w:p>
    <w:p w14:paraId="1838C476" w14:textId="77777777" w:rsidR="003814B4" w:rsidRPr="003A38B6" w:rsidRDefault="003814B4">
      <w:pPr>
        <w:pStyle w:val="BodyText"/>
        <w:spacing w:before="1"/>
        <w:rPr>
          <w:b/>
          <w:sz w:val="15"/>
          <w:szCs w:val="15"/>
        </w:rPr>
      </w:pPr>
    </w:p>
    <w:p w14:paraId="54D59093" w14:textId="64F0DDDB" w:rsidR="003814B4" w:rsidRPr="00D57FCF" w:rsidRDefault="00000000">
      <w:pPr>
        <w:ind w:left="112" w:right="126"/>
        <w:jc w:val="both"/>
        <w:rPr>
          <w:sz w:val="15"/>
        </w:rPr>
      </w:pPr>
      <w:r w:rsidRPr="00D57FCF">
        <w:rPr>
          <w:w w:val="85"/>
          <w:sz w:val="15"/>
        </w:rPr>
        <w:t xml:space="preserve">Untuk butir-butir selanjutnya, sila berhubung dengan </w:t>
      </w:r>
      <w:r w:rsidRPr="00D57FCF">
        <w:rPr>
          <w:b/>
          <w:w w:val="85"/>
          <w:sz w:val="15"/>
        </w:rPr>
        <w:t xml:space="preserve">TETUAN </w:t>
      </w:r>
      <w:r w:rsidR="00DF03F2">
        <w:rPr>
          <w:b/>
          <w:w w:val="85"/>
          <w:sz w:val="15"/>
        </w:rPr>
        <w:t>RAZIF ABDUL AZIZ</w:t>
      </w:r>
      <w:r w:rsidRPr="00D57FCF">
        <w:rPr>
          <w:b/>
          <w:w w:val="85"/>
          <w:sz w:val="15"/>
        </w:rPr>
        <w:t xml:space="preserve">, </w:t>
      </w:r>
      <w:r w:rsidRPr="00D57FCF">
        <w:rPr>
          <w:w w:val="85"/>
          <w:sz w:val="15"/>
        </w:rPr>
        <w:t xml:space="preserve">Peguamcara bagi Pihak Pemegang Serahhak yang beralamat di No. </w:t>
      </w:r>
      <w:r w:rsidR="00DF03F2">
        <w:rPr>
          <w:w w:val="85"/>
          <w:sz w:val="15"/>
        </w:rPr>
        <w:t xml:space="preserve">B-3-3 &amp; B-3-4,Blok B,Megan Avenue 1,No.189,Jalan Tun Razak,50450 Kuala Lumpur  </w:t>
      </w:r>
      <w:r w:rsidRPr="00D57FCF">
        <w:rPr>
          <w:spacing w:val="1"/>
          <w:w w:val="85"/>
          <w:sz w:val="15"/>
        </w:rPr>
        <w:t xml:space="preserve"> </w:t>
      </w:r>
      <w:r w:rsidRPr="00D57FCF">
        <w:rPr>
          <w:w w:val="80"/>
          <w:sz w:val="15"/>
        </w:rPr>
        <w:t>(No.</w:t>
      </w:r>
      <w:r w:rsidRPr="00D57FCF">
        <w:rPr>
          <w:spacing w:val="1"/>
          <w:w w:val="80"/>
          <w:sz w:val="15"/>
        </w:rPr>
        <w:t xml:space="preserve"> </w:t>
      </w:r>
      <w:r w:rsidRPr="00D57FCF">
        <w:rPr>
          <w:w w:val="80"/>
          <w:sz w:val="15"/>
        </w:rPr>
        <w:t xml:space="preserve">Rujukan: </w:t>
      </w:r>
      <w:r w:rsidR="002B5EF4">
        <w:rPr>
          <w:b/>
          <w:w w:val="80"/>
          <w:sz w:val="15"/>
        </w:rPr>
        <w:t>44270/20/RAAP/LPPSA/MH-mas</w:t>
      </w:r>
      <w:r w:rsidR="0061294E">
        <w:rPr>
          <w:b/>
          <w:w w:val="80"/>
          <w:sz w:val="15"/>
        </w:rPr>
        <w:t xml:space="preserve"> ) </w:t>
      </w:r>
      <w:r w:rsidRPr="00D57FCF">
        <w:rPr>
          <w:w w:val="80"/>
          <w:sz w:val="15"/>
        </w:rPr>
        <w:t>,</w:t>
      </w:r>
      <w:r w:rsidRPr="00D57FCF">
        <w:rPr>
          <w:spacing w:val="1"/>
          <w:w w:val="80"/>
          <w:sz w:val="15"/>
        </w:rPr>
        <w:t xml:space="preserve"> </w:t>
      </w:r>
      <w:r w:rsidRPr="00D57FCF">
        <w:rPr>
          <w:w w:val="80"/>
          <w:sz w:val="15"/>
        </w:rPr>
        <w:t>No.</w:t>
      </w:r>
      <w:r w:rsidRPr="00D57FCF">
        <w:rPr>
          <w:spacing w:val="-1"/>
          <w:w w:val="80"/>
          <w:sz w:val="15"/>
        </w:rPr>
        <w:t xml:space="preserve"> </w:t>
      </w:r>
      <w:r w:rsidRPr="00D57FCF">
        <w:rPr>
          <w:w w:val="80"/>
          <w:sz w:val="15"/>
        </w:rPr>
        <w:t>Telefon:</w:t>
      </w:r>
      <w:r w:rsidRPr="00D57FCF">
        <w:rPr>
          <w:spacing w:val="3"/>
          <w:w w:val="80"/>
          <w:sz w:val="15"/>
        </w:rPr>
        <w:t xml:space="preserve"> </w:t>
      </w:r>
      <w:r w:rsidRPr="00D57FCF">
        <w:rPr>
          <w:w w:val="80"/>
          <w:sz w:val="15"/>
        </w:rPr>
        <w:t>03-</w:t>
      </w:r>
      <w:r w:rsidR="00DF03F2">
        <w:rPr>
          <w:w w:val="80"/>
          <w:sz w:val="15"/>
        </w:rPr>
        <w:t>21619693</w:t>
      </w:r>
      <w:r w:rsidRPr="00D57FCF">
        <w:rPr>
          <w:w w:val="80"/>
          <w:sz w:val="15"/>
        </w:rPr>
        <w:t>,</w:t>
      </w:r>
      <w:r w:rsidRPr="00D57FCF">
        <w:rPr>
          <w:spacing w:val="1"/>
          <w:w w:val="80"/>
          <w:sz w:val="15"/>
        </w:rPr>
        <w:t xml:space="preserve"> </w:t>
      </w:r>
      <w:r w:rsidRPr="00D57FCF">
        <w:rPr>
          <w:w w:val="80"/>
          <w:sz w:val="15"/>
        </w:rPr>
        <w:t>No.</w:t>
      </w:r>
      <w:r w:rsidRPr="00D57FCF">
        <w:rPr>
          <w:spacing w:val="-1"/>
          <w:w w:val="80"/>
          <w:sz w:val="15"/>
        </w:rPr>
        <w:t xml:space="preserve"> </w:t>
      </w:r>
      <w:r w:rsidRPr="00D57FCF">
        <w:rPr>
          <w:w w:val="80"/>
          <w:sz w:val="15"/>
        </w:rPr>
        <w:t>Faks:</w:t>
      </w:r>
      <w:r w:rsidRPr="00D57FCF">
        <w:rPr>
          <w:spacing w:val="3"/>
          <w:w w:val="80"/>
          <w:sz w:val="15"/>
        </w:rPr>
        <w:t xml:space="preserve"> </w:t>
      </w:r>
      <w:r w:rsidRPr="00D57FCF">
        <w:rPr>
          <w:w w:val="80"/>
          <w:sz w:val="15"/>
        </w:rPr>
        <w:t>03-2</w:t>
      </w:r>
      <w:r w:rsidR="00DF03F2">
        <w:rPr>
          <w:w w:val="80"/>
          <w:sz w:val="15"/>
        </w:rPr>
        <w:t xml:space="preserve">1611105 </w:t>
      </w:r>
      <w:r w:rsidRPr="00D57FCF">
        <w:rPr>
          <w:w w:val="80"/>
          <w:sz w:val="15"/>
        </w:rPr>
        <w:t>)</w:t>
      </w:r>
      <w:r w:rsidRPr="00D57FCF">
        <w:rPr>
          <w:spacing w:val="2"/>
          <w:w w:val="80"/>
          <w:sz w:val="15"/>
        </w:rPr>
        <w:t xml:space="preserve"> </w:t>
      </w:r>
      <w:r w:rsidRPr="00D57FCF">
        <w:rPr>
          <w:w w:val="80"/>
          <w:sz w:val="15"/>
        </w:rPr>
        <w:t>atau</w:t>
      </w:r>
      <w:r w:rsidRPr="00D57FCF">
        <w:rPr>
          <w:spacing w:val="4"/>
          <w:w w:val="80"/>
          <w:sz w:val="15"/>
        </w:rPr>
        <w:t xml:space="preserve"> </w:t>
      </w:r>
      <w:r w:rsidRPr="00D57FCF">
        <w:rPr>
          <w:w w:val="80"/>
          <w:sz w:val="15"/>
        </w:rPr>
        <w:t>Pelelong</w:t>
      </w:r>
      <w:r w:rsidRPr="00D57FCF">
        <w:rPr>
          <w:spacing w:val="3"/>
          <w:w w:val="80"/>
          <w:sz w:val="15"/>
        </w:rPr>
        <w:t xml:space="preserve"> </w:t>
      </w:r>
      <w:r w:rsidRPr="00D57FCF">
        <w:rPr>
          <w:w w:val="80"/>
          <w:sz w:val="15"/>
        </w:rPr>
        <w:t>yang</w:t>
      </w:r>
      <w:r w:rsidRPr="00D57FCF">
        <w:rPr>
          <w:spacing w:val="3"/>
          <w:w w:val="80"/>
          <w:sz w:val="15"/>
        </w:rPr>
        <w:t xml:space="preserve"> </w:t>
      </w:r>
      <w:r w:rsidRPr="00D57FCF">
        <w:rPr>
          <w:w w:val="80"/>
          <w:sz w:val="15"/>
        </w:rPr>
        <w:t>tersebut</w:t>
      </w:r>
      <w:r w:rsidRPr="00D57FCF">
        <w:rPr>
          <w:spacing w:val="1"/>
          <w:w w:val="80"/>
          <w:sz w:val="15"/>
        </w:rPr>
        <w:t xml:space="preserve"> </w:t>
      </w:r>
      <w:r w:rsidRPr="00D57FCF">
        <w:rPr>
          <w:w w:val="80"/>
          <w:sz w:val="15"/>
        </w:rPr>
        <w:t>di</w:t>
      </w:r>
      <w:r w:rsidRPr="00D57FCF">
        <w:rPr>
          <w:spacing w:val="1"/>
          <w:w w:val="80"/>
          <w:sz w:val="15"/>
        </w:rPr>
        <w:t xml:space="preserve"> </w:t>
      </w:r>
      <w:r w:rsidRPr="00D57FCF">
        <w:rPr>
          <w:w w:val="80"/>
          <w:sz w:val="15"/>
        </w:rPr>
        <w:t>bawah.</w:t>
      </w:r>
    </w:p>
    <w:p w14:paraId="2018299A" w14:textId="77777777" w:rsidR="003814B4" w:rsidRPr="00D57FCF" w:rsidRDefault="003814B4">
      <w:pPr>
        <w:pStyle w:val="BodyText"/>
        <w:spacing w:before="9"/>
        <w:rPr>
          <w:sz w:val="14"/>
        </w:rPr>
      </w:pPr>
    </w:p>
    <w:p w14:paraId="13256E7C" w14:textId="77777777" w:rsidR="00E65ADB" w:rsidRPr="003A38B6" w:rsidRDefault="00E65ADB" w:rsidP="00E65ADB">
      <w:pPr>
        <w:widowControl/>
        <w:numPr>
          <w:ilvl w:val="12"/>
          <w:numId w:val="0"/>
        </w:numPr>
        <w:tabs>
          <w:tab w:val="left" w:pos="2552"/>
          <w:tab w:val="left" w:pos="2835"/>
          <w:tab w:val="left" w:pos="5954"/>
          <w:tab w:val="left" w:pos="6804"/>
        </w:tabs>
        <w:overflowPunct w:val="0"/>
        <w:adjustRightInd w:val="0"/>
        <w:spacing w:line="228" w:lineRule="auto"/>
        <w:jc w:val="both"/>
        <w:textAlignment w:val="baseline"/>
        <w:rPr>
          <w:rFonts w:eastAsia="Times New Roman"/>
          <w:b/>
          <w:sz w:val="15"/>
          <w:szCs w:val="15"/>
          <w:lang w:val="en-GB"/>
        </w:rPr>
      </w:pPr>
      <w:r w:rsidRPr="003A38B6">
        <w:rPr>
          <w:rFonts w:eastAsia="Times New Roman"/>
          <w:b/>
          <w:sz w:val="15"/>
          <w:szCs w:val="15"/>
          <w:lang w:val="en-GB"/>
        </w:rPr>
        <w:t xml:space="preserve">SEJAHTERA AUCTIONEERS  (Co. No. 000955243-K)                                                         </w:t>
      </w:r>
    </w:p>
    <w:p w14:paraId="1E0C4E2F" w14:textId="77777777" w:rsidR="00E65ADB" w:rsidRPr="003A38B6" w:rsidRDefault="00E65ADB" w:rsidP="00E65ADB">
      <w:pPr>
        <w:widowControl/>
        <w:numPr>
          <w:ilvl w:val="12"/>
          <w:numId w:val="0"/>
        </w:numPr>
        <w:tabs>
          <w:tab w:val="left" w:pos="2552"/>
          <w:tab w:val="left" w:pos="2835"/>
          <w:tab w:val="left" w:pos="5954"/>
          <w:tab w:val="left" w:pos="6804"/>
        </w:tabs>
        <w:overflowPunct w:val="0"/>
        <w:adjustRightInd w:val="0"/>
        <w:spacing w:line="228" w:lineRule="auto"/>
        <w:jc w:val="both"/>
        <w:textAlignment w:val="baseline"/>
        <w:rPr>
          <w:rFonts w:eastAsia="Times New Roman"/>
          <w:sz w:val="15"/>
          <w:szCs w:val="15"/>
          <w:lang w:val="en-GB"/>
        </w:rPr>
      </w:pPr>
      <w:r w:rsidRPr="003A38B6">
        <w:rPr>
          <w:rFonts w:eastAsia="Times New Roman"/>
          <w:sz w:val="15"/>
          <w:szCs w:val="15"/>
          <w:lang w:val="en-GB"/>
        </w:rPr>
        <w:t xml:space="preserve">No.15-21,Menara Mutiara Sentral,    </w:t>
      </w:r>
      <w:r w:rsidRPr="003A38B6">
        <w:rPr>
          <w:rFonts w:eastAsia="Times New Roman"/>
          <w:b/>
          <w:sz w:val="15"/>
          <w:szCs w:val="15"/>
          <w:lang w:val="en-GB"/>
        </w:rPr>
        <w:t xml:space="preserve">                                                                                                                  ZAINULABUDEEN BIN ABD SALAM</w:t>
      </w:r>
      <w:r w:rsidRPr="003A38B6">
        <w:rPr>
          <w:rFonts w:eastAsia="Times New Roman"/>
          <w:sz w:val="15"/>
          <w:szCs w:val="15"/>
          <w:lang w:val="en-GB"/>
        </w:rPr>
        <w:t xml:space="preserve">                                                      </w:t>
      </w:r>
    </w:p>
    <w:p w14:paraId="59203152" w14:textId="77777777" w:rsidR="00E65ADB" w:rsidRPr="003A38B6" w:rsidRDefault="00E65ADB" w:rsidP="00E65ADB">
      <w:pPr>
        <w:widowControl/>
        <w:numPr>
          <w:ilvl w:val="12"/>
          <w:numId w:val="0"/>
        </w:numPr>
        <w:tabs>
          <w:tab w:val="left" w:pos="2552"/>
          <w:tab w:val="left" w:pos="2835"/>
          <w:tab w:val="left" w:pos="5954"/>
          <w:tab w:val="left" w:pos="6804"/>
        </w:tabs>
        <w:overflowPunct w:val="0"/>
        <w:adjustRightInd w:val="0"/>
        <w:spacing w:line="228" w:lineRule="auto"/>
        <w:jc w:val="both"/>
        <w:textAlignment w:val="baseline"/>
        <w:rPr>
          <w:rFonts w:eastAsia="Times New Roman"/>
          <w:sz w:val="15"/>
          <w:szCs w:val="15"/>
          <w:lang w:val="en-GB"/>
        </w:rPr>
      </w:pPr>
      <w:r w:rsidRPr="003A38B6">
        <w:rPr>
          <w:rFonts w:eastAsia="Times New Roman"/>
          <w:sz w:val="15"/>
          <w:szCs w:val="15"/>
          <w:lang w:val="en-GB"/>
        </w:rPr>
        <w:t xml:space="preserve">No.2,Jalan Desa Aman 1,Cheras Business Centre                       </w:t>
      </w:r>
      <w:r w:rsidRPr="003A38B6">
        <w:rPr>
          <w:rFonts w:eastAsia="Times New Roman"/>
          <w:sz w:val="15"/>
          <w:szCs w:val="15"/>
          <w:lang w:val="en-GB"/>
        </w:rPr>
        <w:tab/>
        <w:t xml:space="preserve">                                                      (Pelelong Berlesen) </w:t>
      </w:r>
    </w:p>
    <w:p w14:paraId="4311053C" w14:textId="77777777" w:rsidR="00E65ADB" w:rsidRPr="003A38B6" w:rsidRDefault="00E65ADB" w:rsidP="00E65ADB">
      <w:pPr>
        <w:widowControl/>
        <w:numPr>
          <w:ilvl w:val="12"/>
          <w:numId w:val="0"/>
        </w:numPr>
        <w:tabs>
          <w:tab w:val="left" w:pos="2552"/>
          <w:tab w:val="left" w:pos="2835"/>
          <w:tab w:val="left" w:pos="5954"/>
          <w:tab w:val="left" w:pos="6804"/>
        </w:tabs>
        <w:overflowPunct w:val="0"/>
        <w:adjustRightInd w:val="0"/>
        <w:spacing w:line="228" w:lineRule="auto"/>
        <w:jc w:val="both"/>
        <w:textAlignment w:val="baseline"/>
        <w:rPr>
          <w:rFonts w:eastAsia="Times New Roman"/>
          <w:sz w:val="15"/>
          <w:szCs w:val="15"/>
          <w:lang w:val="en-GB"/>
        </w:rPr>
      </w:pPr>
      <w:r w:rsidRPr="003A38B6">
        <w:rPr>
          <w:rFonts w:eastAsia="Times New Roman"/>
          <w:sz w:val="15"/>
          <w:szCs w:val="15"/>
          <w:lang w:val="en-GB"/>
        </w:rPr>
        <w:t>56000 Cheras.Kuala Lumpur</w:t>
      </w:r>
    </w:p>
    <w:p w14:paraId="7F029E98" w14:textId="77777777" w:rsidR="00E65ADB" w:rsidRPr="003A38B6" w:rsidRDefault="00E65ADB" w:rsidP="00E65ADB">
      <w:pPr>
        <w:widowControl/>
        <w:numPr>
          <w:ilvl w:val="12"/>
          <w:numId w:val="0"/>
        </w:numPr>
        <w:tabs>
          <w:tab w:val="left" w:pos="2552"/>
          <w:tab w:val="left" w:pos="2835"/>
          <w:tab w:val="left" w:pos="5954"/>
          <w:tab w:val="left" w:pos="6804"/>
        </w:tabs>
        <w:overflowPunct w:val="0"/>
        <w:adjustRightInd w:val="0"/>
        <w:spacing w:line="228" w:lineRule="auto"/>
        <w:jc w:val="both"/>
        <w:textAlignment w:val="baseline"/>
        <w:rPr>
          <w:rFonts w:eastAsia="Times New Roman"/>
          <w:sz w:val="15"/>
          <w:szCs w:val="15"/>
          <w:lang w:val="en-GB"/>
        </w:rPr>
      </w:pPr>
      <w:r w:rsidRPr="003A38B6">
        <w:rPr>
          <w:rFonts w:eastAsia="Times New Roman"/>
          <w:sz w:val="15"/>
          <w:szCs w:val="15"/>
          <w:lang w:val="en-GB"/>
        </w:rPr>
        <w:t xml:space="preserve">Tel </w:t>
      </w:r>
      <w:r w:rsidRPr="003A38B6">
        <w:rPr>
          <w:rFonts w:eastAsia="Times New Roman"/>
          <w:sz w:val="15"/>
          <w:szCs w:val="15"/>
          <w:lang w:val="pt-BR"/>
        </w:rPr>
        <w:t>No.: 03-92816076 / 016-2375027</w:t>
      </w:r>
      <w:r w:rsidRPr="003A38B6">
        <w:rPr>
          <w:rFonts w:eastAsia="Times New Roman"/>
          <w:sz w:val="15"/>
          <w:szCs w:val="15"/>
          <w:lang w:val="en-GB"/>
        </w:rPr>
        <w:tab/>
      </w:r>
    </w:p>
    <w:p w14:paraId="228B1838" w14:textId="77777777" w:rsidR="00E65ADB" w:rsidRPr="003A38B6" w:rsidRDefault="00E65ADB" w:rsidP="00E65ADB">
      <w:pPr>
        <w:widowControl/>
        <w:numPr>
          <w:ilvl w:val="12"/>
          <w:numId w:val="0"/>
        </w:numPr>
        <w:tabs>
          <w:tab w:val="left" w:pos="2552"/>
          <w:tab w:val="left" w:pos="2835"/>
          <w:tab w:val="left" w:pos="5954"/>
          <w:tab w:val="left" w:pos="6804"/>
        </w:tabs>
        <w:overflowPunct w:val="0"/>
        <w:adjustRightInd w:val="0"/>
        <w:spacing w:line="228" w:lineRule="auto"/>
        <w:jc w:val="both"/>
        <w:textAlignment w:val="baseline"/>
        <w:rPr>
          <w:rFonts w:eastAsia="Times New Roman"/>
          <w:sz w:val="15"/>
          <w:szCs w:val="15"/>
          <w:lang w:val="en-GB"/>
        </w:rPr>
      </w:pPr>
      <w:r w:rsidRPr="003A38B6">
        <w:rPr>
          <w:rFonts w:eastAsia="Times New Roman"/>
          <w:b/>
          <w:sz w:val="15"/>
          <w:szCs w:val="15"/>
        </w:rPr>
        <w:t xml:space="preserve">Reference: </w:t>
      </w:r>
      <w:r w:rsidRPr="003A38B6">
        <w:rPr>
          <w:rFonts w:eastAsia="Times New Roman"/>
          <w:b/>
          <w:sz w:val="15"/>
          <w:szCs w:val="15"/>
          <w:lang w:val="en-GB"/>
        </w:rPr>
        <w:t>SEJA/LPPSA/2024</w:t>
      </w:r>
      <w:r w:rsidRPr="003A38B6">
        <w:rPr>
          <w:rFonts w:eastAsia="Times New Roman"/>
          <w:sz w:val="15"/>
          <w:szCs w:val="15"/>
          <w:lang w:val="en-GB"/>
        </w:rPr>
        <w:tab/>
        <w:t xml:space="preserve">      </w:t>
      </w:r>
    </w:p>
    <w:p w14:paraId="4D2CDE81" w14:textId="77777777" w:rsidR="00E65ADB" w:rsidRPr="003A38B6" w:rsidRDefault="00E65ADB" w:rsidP="00E65ADB">
      <w:pPr>
        <w:widowControl/>
        <w:numPr>
          <w:ilvl w:val="12"/>
          <w:numId w:val="0"/>
        </w:numPr>
        <w:tabs>
          <w:tab w:val="left" w:pos="2552"/>
          <w:tab w:val="left" w:pos="2835"/>
          <w:tab w:val="left" w:pos="5954"/>
          <w:tab w:val="left" w:pos="6804"/>
        </w:tabs>
        <w:overflowPunct w:val="0"/>
        <w:adjustRightInd w:val="0"/>
        <w:spacing w:line="228" w:lineRule="auto"/>
        <w:jc w:val="both"/>
        <w:textAlignment w:val="baseline"/>
        <w:rPr>
          <w:rFonts w:eastAsia="Times New Roman"/>
          <w:color w:val="0D0D0D"/>
          <w:sz w:val="15"/>
          <w:szCs w:val="15"/>
          <w:lang w:val="en-GB"/>
        </w:rPr>
      </w:pPr>
      <w:r w:rsidRPr="003A38B6">
        <w:rPr>
          <w:rFonts w:eastAsia="Times New Roman"/>
          <w:sz w:val="15"/>
          <w:szCs w:val="15"/>
          <w:lang w:val="pt-BR"/>
        </w:rPr>
        <w:t xml:space="preserve">E-mail: </w:t>
      </w:r>
      <w:hyperlink r:id="rId7" w:history="1">
        <w:r w:rsidRPr="003A38B6">
          <w:rPr>
            <w:rFonts w:eastAsia="Times New Roman"/>
            <w:color w:val="0D0D0D"/>
            <w:sz w:val="15"/>
            <w:szCs w:val="15"/>
            <w:lang w:val="en-GB"/>
          </w:rPr>
          <w:t>sejahtera4u@gmail.com</w:t>
        </w:r>
      </w:hyperlink>
      <w:r w:rsidRPr="003A38B6">
        <w:rPr>
          <w:rFonts w:eastAsia="Times New Roman"/>
          <w:color w:val="0D0D0D"/>
          <w:sz w:val="15"/>
          <w:szCs w:val="15"/>
          <w:lang w:val="en-GB"/>
        </w:rPr>
        <w:t xml:space="preserve">     </w:t>
      </w:r>
    </w:p>
    <w:p w14:paraId="4D60E39D" w14:textId="77777777" w:rsidR="00E65ADB" w:rsidRPr="003A38B6" w:rsidRDefault="00E65ADB" w:rsidP="00E65ADB">
      <w:pPr>
        <w:widowControl/>
        <w:numPr>
          <w:ilvl w:val="12"/>
          <w:numId w:val="0"/>
        </w:numPr>
        <w:tabs>
          <w:tab w:val="left" w:pos="2552"/>
          <w:tab w:val="left" w:pos="2835"/>
          <w:tab w:val="left" w:pos="5954"/>
          <w:tab w:val="left" w:pos="6804"/>
        </w:tabs>
        <w:overflowPunct w:val="0"/>
        <w:adjustRightInd w:val="0"/>
        <w:spacing w:line="228" w:lineRule="auto"/>
        <w:jc w:val="both"/>
        <w:textAlignment w:val="baseline"/>
        <w:rPr>
          <w:rFonts w:eastAsia="Times New Roman"/>
          <w:sz w:val="15"/>
          <w:szCs w:val="15"/>
          <w:lang w:val="pt-BR"/>
        </w:rPr>
      </w:pPr>
      <w:r w:rsidRPr="003A38B6">
        <w:rPr>
          <w:rFonts w:eastAsia="Times New Roman"/>
          <w:sz w:val="15"/>
          <w:szCs w:val="15"/>
          <w:lang w:val="pt-BR"/>
        </w:rPr>
        <w:t xml:space="preserve">Website: www.auctioneers-sejahtera.com  </w:t>
      </w:r>
    </w:p>
    <w:p w14:paraId="04B9B25C" w14:textId="77777777" w:rsidR="00DF03F2" w:rsidRDefault="00DF03F2">
      <w:pPr>
        <w:spacing w:before="74"/>
        <w:ind w:right="11"/>
        <w:jc w:val="center"/>
        <w:rPr>
          <w:rFonts w:ascii="Arial"/>
          <w:b/>
          <w:w w:val="80"/>
          <w:sz w:val="34"/>
        </w:rPr>
      </w:pPr>
    </w:p>
    <w:p w14:paraId="0A45F546" w14:textId="00CE4856" w:rsidR="003814B4" w:rsidRDefault="00000000">
      <w:pPr>
        <w:spacing w:before="74"/>
        <w:ind w:right="11"/>
        <w:jc w:val="center"/>
        <w:rPr>
          <w:rFonts w:ascii="Arial"/>
          <w:b/>
          <w:sz w:val="34"/>
        </w:rPr>
      </w:pPr>
      <w:r>
        <w:rPr>
          <w:rFonts w:ascii="Arial"/>
          <w:b/>
          <w:w w:val="80"/>
          <w:sz w:val="34"/>
        </w:rPr>
        <w:lastRenderedPageBreak/>
        <w:t>SYARAT-SYARAT</w:t>
      </w:r>
      <w:r>
        <w:rPr>
          <w:rFonts w:ascii="Arial"/>
          <w:b/>
          <w:spacing w:val="31"/>
          <w:w w:val="80"/>
          <w:sz w:val="34"/>
        </w:rPr>
        <w:t xml:space="preserve"> </w:t>
      </w:r>
      <w:r>
        <w:rPr>
          <w:rFonts w:ascii="Arial"/>
          <w:b/>
          <w:w w:val="80"/>
          <w:sz w:val="34"/>
        </w:rPr>
        <w:t>JUALAN</w:t>
      </w:r>
    </w:p>
    <w:p w14:paraId="38DF2C23" w14:textId="3B1B5226" w:rsidR="003814B4" w:rsidRPr="002543A4" w:rsidRDefault="00000000">
      <w:pPr>
        <w:spacing w:before="274"/>
        <w:ind w:left="112" w:right="125"/>
        <w:jc w:val="both"/>
        <w:rPr>
          <w:sz w:val="17"/>
        </w:rPr>
      </w:pPr>
      <w:r w:rsidRPr="002543A4">
        <w:rPr>
          <w:w w:val="80"/>
          <w:sz w:val="17"/>
        </w:rPr>
        <w:t>Jualan</w:t>
      </w:r>
      <w:r w:rsidRPr="002543A4">
        <w:rPr>
          <w:spacing w:val="21"/>
          <w:w w:val="80"/>
          <w:sz w:val="17"/>
        </w:rPr>
        <w:t xml:space="preserve"> </w:t>
      </w:r>
      <w:r w:rsidRPr="002543A4">
        <w:rPr>
          <w:w w:val="80"/>
          <w:sz w:val="17"/>
        </w:rPr>
        <w:t>ini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dibuat</w:t>
      </w:r>
      <w:r w:rsidRPr="002543A4">
        <w:rPr>
          <w:spacing w:val="22"/>
          <w:w w:val="80"/>
          <w:sz w:val="17"/>
        </w:rPr>
        <w:t xml:space="preserve"> </w:t>
      </w:r>
      <w:r w:rsidRPr="002543A4">
        <w:rPr>
          <w:w w:val="80"/>
          <w:sz w:val="17"/>
        </w:rPr>
        <w:t>oleh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LEMBAGA</w:t>
      </w:r>
      <w:r w:rsidRPr="002543A4">
        <w:rPr>
          <w:rFonts w:ascii="Arial" w:hAnsi="Arial"/>
          <w:b/>
          <w:spacing w:val="20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PEMBIAYAAN</w:t>
      </w:r>
      <w:r w:rsidRPr="002543A4">
        <w:rPr>
          <w:rFonts w:ascii="Arial" w:hAnsi="Arial"/>
          <w:b/>
          <w:spacing w:val="21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PERUMAHAN</w:t>
      </w:r>
      <w:r w:rsidRPr="002543A4">
        <w:rPr>
          <w:rFonts w:ascii="Arial" w:hAnsi="Arial"/>
          <w:b/>
          <w:spacing w:val="20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SEKTOR</w:t>
      </w:r>
      <w:r w:rsidRPr="002543A4">
        <w:rPr>
          <w:rFonts w:ascii="Arial" w:hAnsi="Arial"/>
          <w:b/>
          <w:spacing w:val="21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AWAM</w:t>
      </w:r>
      <w:r w:rsidRPr="002543A4">
        <w:rPr>
          <w:rFonts w:ascii="Arial" w:hAnsi="Arial"/>
          <w:b/>
          <w:spacing w:val="21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(LPPSA)</w:t>
      </w:r>
      <w:r w:rsidRPr="002543A4">
        <w:rPr>
          <w:rFonts w:ascii="Arial" w:hAnsi="Arial"/>
          <w:b/>
          <w:spacing w:val="19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(Pihak</w:t>
      </w:r>
      <w:r w:rsidRPr="002543A4">
        <w:rPr>
          <w:rFonts w:ascii="Arial" w:hAnsi="Arial"/>
          <w:b/>
          <w:spacing w:val="22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Pemegang</w:t>
      </w:r>
      <w:r w:rsidRPr="002543A4">
        <w:rPr>
          <w:rFonts w:ascii="Arial" w:hAnsi="Arial"/>
          <w:b/>
          <w:spacing w:val="21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Serahhak/Pembiaya)</w:t>
      </w:r>
      <w:r w:rsidRPr="002543A4">
        <w:rPr>
          <w:rFonts w:ascii="Arial" w:hAnsi="Arial"/>
          <w:b/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22"/>
          <w:w w:val="80"/>
          <w:sz w:val="17"/>
        </w:rPr>
        <w:t xml:space="preserve"> </w:t>
      </w:r>
      <w:r w:rsidRPr="002543A4">
        <w:rPr>
          <w:w w:val="80"/>
          <w:sz w:val="17"/>
        </w:rPr>
        <w:t>melaksanakan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hak-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hak dan kuasa yang diberikan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Pihak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Pemegang Serahhak/Pembiaya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 xml:space="preserve">menurut </w:t>
      </w:r>
      <w:r w:rsidR="0025337F">
        <w:rPr>
          <w:w w:val="80"/>
          <w:sz w:val="17"/>
        </w:rPr>
        <w:t xml:space="preserve">Perjanjian Jualan Hartanah,Perjanjian Belian Hartanah </w:t>
      </w:r>
      <w:r w:rsidRPr="0025337F">
        <w:rPr>
          <w:rFonts w:ascii="Arial" w:hAnsi="Arial"/>
          <w:bCs/>
          <w:w w:val="80"/>
          <w:sz w:val="17"/>
        </w:rPr>
        <w:t>Suratikatan</w:t>
      </w:r>
      <w:r w:rsidRPr="0025337F">
        <w:rPr>
          <w:rFonts w:ascii="Arial" w:hAnsi="Arial"/>
          <w:bCs/>
          <w:spacing w:val="1"/>
          <w:w w:val="80"/>
          <w:sz w:val="17"/>
        </w:rPr>
        <w:t xml:space="preserve"> </w:t>
      </w:r>
      <w:r w:rsidRPr="002F6941">
        <w:rPr>
          <w:bCs/>
          <w:w w:val="80"/>
          <w:sz w:val="17"/>
        </w:rPr>
        <w:t>Penyerahhakan</w:t>
      </w:r>
      <w:r w:rsidR="002F6941" w:rsidRPr="002F6941">
        <w:rPr>
          <w:bCs/>
          <w:w w:val="80"/>
          <w:sz w:val="17"/>
        </w:rPr>
        <w:t xml:space="preserve"> </w:t>
      </w:r>
      <w:r w:rsidR="002F6941" w:rsidRPr="00B72436">
        <w:rPr>
          <w:bCs/>
          <w:spacing w:val="28"/>
          <w:sz w:val="17"/>
          <w:szCs w:val="17"/>
        </w:rPr>
        <w:t>(</w:t>
      </w:r>
      <w:r w:rsidR="00B72436">
        <w:rPr>
          <w:w w:val="80"/>
          <w:sz w:val="17"/>
        </w:rPr>
        <w:t>secara sekuriti</w:t>
      </w:r>
      <w:r w:rsidR="002F6941" w:rsidRPr="002F6941">
        <w:rPr>
          <w:bCs/>
          <w:spacing w:val="28"/>
          <w:sz w:val="17"/>
        </w:rPr>
        <w:t>)</w:t>
      </w:r>
      <w:r w:rsidR="002F6941">
        <w:rPr>
          <w:rFonts w:ascii="Arial" w:hAnsi="Arial"/>
          <w:bCs/>
          <w:spacing w:val="28"/>
          <w:sz w:val="17"/>
        </w:rPr>
        <w:t xml:space="preserve"> </w:t>
      </w:r>
      <w:r w:rsidRPr="0025337F">
        <w:rPr>
          <w:rFonts w:ascii="Arial" w:hAnsi="Arial"/>
          <w:bCs/>
          <w:w w:val="80"/>
          <w:sz w:val="17"/>
        </w:rPr>
        <w:t>yang</w:t>
      </w:r>
      <w:r w:rsidRPr="0025337F">
        <w:rPr>
          <w:rFonts w:ascii="Arial" w:hAnsi="Arial"/>
          <w:bCs/>
          <w:spacing w:val="28"/>
          <w:sz w:val="17"/>
        </w:rPr>
        <w:t xml:space="preserve"> </w:t>
      </w:r>
      <w:r w:rsidRPr="0025337F">
        <w:rPr>
          <w:rFonts w:ascii="Arial" w:hAnsi="Arial"/>
          <w:bCs/>
          <w:w w:val="80"/>
          <w:sz w:val="17"/>
        </w:rPr>
        <w:t>bertarikh</w:t>
      </w:r>
      <w:r w:rsidRPr="0025337F">
        <w:rPr>
          <w:rFonts w:ascii="Arial" w:hAnsi="Arial"/>
          <w:bCs/>
          <w:spacing w:val="29"/>
          <w:sz w:val="17"/>
        </w:rPr>
        <w:t xml:space="preserve"> </w:t>
      </w:r>
      <w:r w:rsidR="009B0086">
        <w:rPr>
          <w:rFonts w:ascii="Arial" w:hAnsi="Arial"/>
          <w:bCs/>
          <w:w w:val="80"/>
          <w:sz w:val="17"/>
        </w:rPr>
        <w:t>7</w:t>
      </w:r>
      <w:r w:rsidRPr="0025337F">
        <w:rPr>
          <w:rFonts w:ascii="Arial" w:hAnsi="Arial"/>
          <w:bCs/>
          <w:w w:val="80"/>
          <w:sz w:val="17"/>
        </w:rPr>
        <w:t xml:space="preserve"> haribulan</w:t>
      </w:r>
      <w:r w:rsidRPr="0025337F">
        <w:rPr>
          <w:rFonts w:ascii="Arial" w:hAnsi="Arial"/>
          <w:bCs/>
          <w:spacing w:val="28"/>
          <w:sz w:val="17"/>
        </w:rPr>
        <w:t xml:space="preserve"> </w:t>
      </w:r>
      <w:r w:rsidR="00E95556">
        <w:rPr>
          <w:rFonts w:ascii="Arial" w:hAnsi="Arial"/>
          <w:bCs/>
          <w:w w:val="80"/>
          <w:sz w:val="17"/>
        </w:rPr>
        <w:t>Mac</w:t>
      </w:r>
      <w:r w:rsidR="00613ABF" w:rsidRPr="0025337F">
        <w:rPr>
          <w:rFonts w:ascii="Arial" w:hAnsi="Arial"/>
          <w:bCs/>
          <w:w w:val="80"/>
          <w:sz w:val="17"/>
        </w:rPr>
        <w:t xml:space="preserve"> </w:t>
      </w:r>
      <w:r w:rsidRPr="0025337F">
        <w:rPr>
          <w:rFonts w:ascii="Arial" w:hAnsi="Arial"/>
          <w:bCs/>
          <w:w w:val="80"/>
          <w:sz w:val="17"/>
        </w:rPr>
        <w:t>, 200</w:t>
      </w:r>
      <w:r w:rsidR="00613ABF" w:rsidRPr="0025337F">
        <w:rPr>
          <w:rFonts w:ascii="Arial" w:hAnsi="Arial"/>
          <w:bCs/>
          <w:w w:val="80"/>
          <w:sz w:val="17"/>
        </w:rPr>
        <w:t>8</w:t>
      </w:r>
      <w:r w:rsidRPr="002543A4">
        <w:rPr>
          <w:rFonts w:ascii="Arial" w:hAnsi="Arial"/>
          <w:b/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 xml:space="preserve">yang di laksanakan oleh </w:t>
      </w:r>
      <w:r w:rsidR="00B80EE6">
        <w:rPr>
          <w:rFonts w:ascii="Arial" w:hAnsi="Arial"/>
          <w:b/>
          <w:w w:val="85"/>
          <w:sz w:val="17"/>
        </w:rPr>
        <w:t xml:space="preserve">Jamri Bin Bakri </w:t>
      </w:r>
      <w:r w:rsidR="00613ABF">
        <w:rPr>
          <w:rFonts w:ascii="Arial" w:hAnsi="Arial"/>
          <w:b/>
          <w:w w:val="85"/>
          <w:sz w:val="17"/>
        </w:rPr>
        <w:t xml:space="preserve"> </w:t>
      </w:r>
      <w:r w:rsidRPr="002543A4">
        <w:rPr>
          <w:rFonts w:ascii="Arial" w:hAnsi="Arial"/>
          <w:b/>
          <w:w w:val="85"/>
          <w:sz w:val="17"/>
        </w:rPr>
        <w:t xml:space="preserve"> [No. Tentera: T-</w:t>
      </w:r>
      <w:r w:rsidR="00B80EE6">
        <w:rPr>
          <w:rFonts w:ascii="Arial" w:hAnsi="Arial"/>
          <w:b/>
          <w:w w:val="85"/>
          <w:sz w:val="17"/>
        </w:rPr>
        <w:t>831689</w:t>
      </w:r>
      <w:r w:rsidRPr="002543A4">
        <w:rPr>
          <w:rFonts w:ascii="Arial" w:hAnsi="Arial"/>
          <w:b/>
          <w:w w:val="85"/>
          <w:sz w:val="17"/>
        </w:rPr>
        <w:t xml:space="preserve">] (”Pihak Penyerahhak/Pelanggan”) </w:t>
      </w:r>
      <w:r w:rsidRPr="002543A4">
        <w:rPr>
          <w:w w:val="85"/>
          <w:sz w:val="17"/>
        </w:rPr>
        <w:t>yang memihak kepada Pihak Pemegang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Serahhak/Pembiaya dan dibuat tertakluk kepada semua syarat-syarat dan kategori kegunaan tanah, nyata dan/atau tersirat dan/atau dikenakan ke atasnya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90"/>
          <w:sz w:val="17"/>
        </w:rPr>
        <w:t>dan/atau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berkaitan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dengan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dan/atau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melibatkan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Hartanah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tersebut.</w:t>
      </w:r>
    </w:p>
    <w:p w14:paraId="64AD0CE9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spacing w:before="113" w:line="240" w:lineRule="auto"/>
        <w:ind w:hanging="722"/>
      </w:pPr>
      <w:r w:rsidRPr="002543A4">
        <w:rPr>
          <w:w w:val="80"/>
        </w:rPr>
        <w:t>Harga</w:t>
      </w:r>
      <w:r w:rsidRPr="002543A4">
        <w:rPr>
          <w:spacing w:val="5"/>
          <w:w w:val="80"/>
        </w:rPr>
        <w:t xml:space="preserve"> </w:t>
      </w:r>
      <w:r w:rsidRPr="002543A4">
        <w:rPr>
          <w:w w:val="80"/>
        </w:rPr>
        <w:t>Rizab</w:t>
      </w:r>
    </w:p>
    <w:p w14:paraId="5DD52A73" w14:textId="77777777" w:rsidR="003814B4" w:rsidRPr="002543A4" w:rsidRDefault="00000000">
      <w:pPr>
        <w:pStyle w:val="BodyText"/>
        <w:spacing w:before="1"/>
        <w:ind w:left="833"/>
        <w:jc w:val="both"/>
      </w:pPr>
      <w:r w:rsidRPr="002543A4">
        <w:rPr>
          <w:w w:val="80"/>
        </w:rPr>
        <w:t>Jualan</w:t>
      </w:r>
      <w:r w:rsidRPr="002543A4">
        <w:rPr>
          <w:spacing w:val="6"/>
          <w:w w:val="80"/>
        </w:rPr>
        <w:t xml:space="preserve"> </w:t>
      </w:r>
      <w:r w:rsidRPr="002543A4">
        <w:rPr>
          <w:w w:val="80"/>
        </w:rPr>
        <w:t>ini</w:t>
      </w:r>
      <w:r w:rsidRPr="002543A4">
        <w:rPr>
          <w:spacing w:val="7"/>
          <w:w w:val="80"/>
        </w:rPr>
        <w:t xml:space="preserve"> </w:t>
      </w:r>
      <w:r w:rsidRPr="002543A4">
        <w:rPr>
          <w:w w:val="80"/>
        </w:rPr>
        <w:t>adalah</w:t>
      </w:r>
      <w:r w:rsidRPr="002543A4">
        <w:rPr>
          <w:spacing w:val="6"/>
          <w:w w:val="80"/>
        </w:rPr>
        <w:t xml:space="preserve"> </w:t>
      </w:r>
      <w:r w:rsidRPr="002543A4">
        <w:rPr>
          <w:w w:val="80"/>
        </w:rPr>
        <w:t>tertakluk</w:t>
      </w:r>
      <w:r w:rsidRPr="002543A4">
        <w:rPr>
          <w:spacing w:val="6"/>
          <w:w w:val="80"/>
        </w:rPr>
        <w:t xml:space="preserve"> </w:t>
      </w:r>
      <w:r w:rsidRPr="002543A4">
        <w:rPr>
          <w:w w:val="80"/>
        </w:rPr>
        <w:t>kepada</w:t>
      </w:r>
      <w:r w:rsidRPr="002543A4">
        <w:rPr>
          <w:spacing w:val="8"/>
          <w:w w:val="80"/>
        </w:rPr>
        <w:t xml:space="preserve"> </w:t>
      </w:r>
      <w:r w:rsidRPr="002543A4">
        <w:rPr>
          <w:w w:val="80"/>
        </w:rPr>
        <w:t>harga</w:t>
      </w:r>
      <w:r w:rsidRPr="002543A4">
        <w:rPr>
          <w:spacing w:val="6"/>
          <w:w w:val="80"/>
        </w:rPr>
        <w:t xml:space="preserve"> </w:t>
      </w:r>
      <w:r w:rsidRPr="002543A4">
        <w:rPr>
          <w:w w:val="80"/>
        </w:rPr>
        <w:t>rizab.</w:t>
      </w:r>
    </w:p>
    <w:p w14:paraId="55CA5584" w14:textId="77777777" w:rsidR="003814B4" w:rsidRPr="002543A4" w:rsidRDefault="003814B4">
      <w:pPr>
        <w:pStyle w:val="BodyText"/>
        <w:spacing w:before="10"/>
        <w:rPr>
          <w:sz w:val="16"/>
        </w:rPr>
      </w:pPr>
    </w:p>
    <w:p w14:paraId="4E3F9DB1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spacing w:line="240" w:lineRule="auto"/>
        <w:ind w:hanging="722"/>
      </w:pPr>
      <w:r w:rsidRPr="002543A4">
        <w:rPr>
          <w:w w:val="90"/>
        </w:rPr>
        <w:t>Penawaran</w:t>
      </w:r>
    </w:p>
    <w:p w14:paraId="799168FD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before="1" w:line="195" w:lineRule="exact"/>
        <w:ind w:hanging="721"/>
        <w:rPr>
          <w:sz w:val="17"/>
        </w:rPr>
      </w:pPr>
      <w:r w:rsidRPr="002543A4">
        <w:rPr>
          <w:w w:val="80"/>
          <w:sz w:val="17"/>
        </w:rPr>
        <w:t>Tiada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bidaan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boleh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ditarikbalik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lebih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rendah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daripada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tawaran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sebelum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terakhir.</w:t>
      </w:r>
    </w:p>
    <w:p w14:paraId="5A759C02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506"/>
        <w:rPr>
          <w:sz w:val="17"/>
        </w:rPr>
      </w:pPr>
      <w:r w:rsidRPr="002543A4">
        <w:rPr>
          <w:w w:val="80"/>
          <w:sz w:val="17"/>
        </w:rPr>
        <w:t>Tertakluk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harga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rizab,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Pelelong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hendaklah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menetapkan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jumlah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wang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memulakan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bidaan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mengawal</w:t>
      </w:r>
      <w:r w:rsidRPr="002543A4">
        <w:rPr>
          <w:spacing w:val="12"/>
          <w:w w:val="80"/>
          <w:sz w:val="17"/>
        </w:rPr>
        <w:t xml:space="preserve"> </w:t>
      </w:r>
      <w:r w:rsidRPr="002543A4">
        <w:rPr>
          <w:w w:val="80"/>
          <w:sz w:val="17"/>
        </w:rPr>
        <w:t>setiap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kenaikan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tawaran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berikutnya.</w:t>
      </w:r>
    </w:p>
    <w:p w14:paraId="6CEEDA5B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line="193" w:lineRule="exact"/>
        <w:ind w:hanging="721"/>
        <w:rPr>
          <w:sz w:val="17"/>
        </w:rPr>
      </w:pPr>
      <w:r w:rsidRPr="002543A4">
        <w:rPr>
          <w:w w:val="80"/>
          <w:sz w:val="17"/>
        </w:rPr>
        <w:t>Pelelong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boleh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menolak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mana-mana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tawaran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tawaran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tanpa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memberi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sebarang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sebab.</w:t>
      </w:r>
    </w:p>
    <w:p w14:paraId="223BC8E6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before="1"/>
        <w:ind w:hanging="721"/>
        <w:rPr>
          <w:sz w:val="17"/>
        </w:rPr>
      </w:pPr>
      <w:r w:rsidRPr="002543A4">
        <w:rPr>
          <w:w w:val="80"/>
          <w:sz w:val="17"/>
        </w:rPr>
        <w:t>Tertakluk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Syarat-syarat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ini,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pembida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tertinggi</w:t>
      </w:r>
      <w:r w:rsidRPr="002543A4">
        <w:rPr>
          <w:spacing w:val="13"/>
          <w:w w:val="80"/>
          <w:sz w:val="17"/>
        </w:rPr>
        <w:t xml:space="preserve"> </w:t>
      </w:r>
      <w:r w:rsidRPr="002543A4">
        <w:rPr>
          <w:w w:val="80"/>
          <w:sz w:val="17"/>
        </w:rPr>
        <w:t>(yang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diisytiharkan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sedemikian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oleh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Pelelong)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adalah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Penawar</w:t>
      </w:r>
      <w:r w:rsidRPr="002543A4">
        <w:rPr>
          <w:rFonts w:ascii="Arial"/>
          <w:b/>
          <w:spacing w:val="1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yang</w:t>
      </w:r>
      <w:r w:rsidRPr="002543A4">
        <w:rPr>
          <w:rFonts w:ascii="Arial"/>
          <w:b/>
          <w:spacing w:val="1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berjaya</w:t>
      </w:r>
      <w:r w:rsidRPr="002543A4">
        <w:rPr>
          <w:w w:val="80"/>
          <w:sz w:val="17"/>
        </w:rPr>
        <w:t>.</w:t>
      </w:r>
    </w:p>
    <w:p w14:paraId="6A96F27F" w14:textId="77777777" w:rsidR="003814B4" w:rsidRPr="002543A4" w:rsidRDefault="003814B4">
      <w:pPr>
        <w:pStyle w:val="BodyText"/>
        <w:spacing w:before="9"/>
        <w:rPr>
          <w:sz w:val="16"/>
        </w:rPr>
      </w:pPr>
    </w:p>
    <w:p w14:paraId="3BE1F543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ind w:hanging="722"/>
      </w:pPr>
      <w:r w:rsidRPr="002543A4">
        <w:rPr>
          <w:w w:val="80"/>
        </w:rPr>
        <w:t>Hak</w:t>
      </w:r>
      <w:r w:rsidRPr="002543A4">
        <w:rPr>
          <w:spacing w:val="12"/>
          <w:w w:val="80"/>
        </w:rPr>
        <w:t xml:space="preserve"> </w:t>
      </w:r>
      <w:r w:rsidRPr="002543A4">
        <w:rPr>
          <w:w w:val="80"/>
        </w:rPr>
        <w:t>Pemegang</w:t>
      </w:r>
      <w:r w:rsidRPr="002543A4">
        <w:rPr>
          <w:spacing w:val="15"/>
          <w:w w:val="80"/>
        </w:rPr>
        <w:t xml:space="preserve"> </w:t>
      </w:r>
      <w:r w:rsidRPr="002543A4">
        <w:rPr>
          <w:w w:val="80"/>
        </w:rPr>
        <w:t>Serahhak/Pembiaya</w:t>
      </w:r>
    </w:p>
    <w:p w14:paraId="668AE03B" w14:textId="77777777" w:rsidR="003814B4" w:rsidRPr="002543A4" w:rsidRDefault="00000000">
      <w:pPr>
        <w:pStyle w:val="BodyText"/>
        <w:spacing w:line="195" w:lineRule="exact"/>
        <w:ind w:left="833"/>
        <w:jc w:val="both"/>
      </w:pPr>
      <w:r w:rsidRPr="002543A4">
        <w:rPr>
          <w:w w:val="80"/>
        </w:rPr>
        <w:t>Pihak</w:t>
      </w:r>
      <w:r w:rsidRPr="002543A4">
        <w:rPr>
          <w:spacing w:val="10"/>
          <w:w w:val="80"/>
        </w:rPr>
        <w:t xml:space="preserve"> </w:t>
      </w:r>
      <w:r w:rsidRPr="002543A4">
        <w:rPr>
          <w:w w:val="80"/>
        </w:rPr>
        <w:t>Pemegang</w:t>
      </w:r>
      <w:r w:rsidRPr="002543A4">
        <w:rPr>
          <w:spacing w:val="12"/>
          <w:w w:val="80"/>
        </w:rPr>
        <w:t xml:space="preserve"> </w:t>
      </w:r>
      <w:r w:rsidRPr="002543A4">
        <w:rPr>
          <w:w w:val="80"/>
        </w:rPr>
        <w:t>Serahhak/Pembiaya</w:t>
      </w:r>
      <w:r w:rsidRPr="002543A4">
        <w:rPr>
          <w:spacing w:val="14"/>
          <w:w w:val="80"/>
        </w:rPr>
        <w:t xml:space="preserve"> </w:t>
      </w:r>
      <w:r w:rsidRPr="002543A4">
        <w:rPr>
          <w:w w:val="80"/>
        </w:rPr>
        <w:t>mempunyai</w:t>
      </w:r>
      <w:r w:rsidRPr="002543A4">
        <w:rPr>
          <w:spacing w:val="12"/>
          <w:w w:val="80"/>
        </w:rPr>
        <w:t xml:space="preserve"> </w:t>
      </w:r>
      <w:r w:rsidRPr="002543A4">
        <w:rPr>
          <w:w w:val="80"/>
        </w:rPr>
        <w:t>hak</w:t>
      </w:r>
      <w:r w:rsidRPr="002543A4">
        <w:rPr>
          <w:spacing w:val="10"/>
          <w:w w:val="80"/>
        </w:rPr>
        <w:t xml:space="preserve"> </w:t>
      </w:r>
      <w:r w:rsidRPr="002543A4">
        <w:rPr>
          <w:w w:val="80"/>
        </w:rPr>
        <w:t>yang</w:t>
      </w:r>
      <w:r w:rsidRPr="002543A4">
        <w:rPr>
          <w:spacing w:val="13"/>
          <w:w w:val="80"/>
        </w:rPr>
        <w:t xml:space="preserve"> </w:t>
      </w:r>
      <w:r w:rsidRPr="002543A4">
        <w:rPr>
          <w:w w:val="80"/>
        </w:rPr>
        <w:t>berikut:</w:t>
      </w:r>
    </w:p>
    <w:p w14:paraId="78C92FEA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before="1"/>
        <w:ind w:right="126"/>
        <w:jc w:val="both"/>
        <w:rPr>
          <w:sz w:val="17"/>
        </w:rPr>
      </w:pPr>
      <w:r w:rsidRPr="002543A4">
        <w:rPr>
          <w:w w:val="85"/>
          <w:sz w:val="17"/>
        </w:rPr>
        <w:t xml:space="preserve">Untuk membuat tawaran tanpa perlu mendepositkan dengan Pelelong yang diperlukan </w:t>
      </w:r>
      <w:r w:rsidRPr="002543A4">
        <w:rPr>
          <w:rFonts w:ascii="Arial"/>
          <w:b/>
          <w:w w:val="85"/>
          <w:sz w:val="17"/>
        </w:rPr>
        <w:t xml:space="preserve">sepuluh peratus (10%) </w:t>
      </w:r>
      <w:r w:rsidRPr="002543A4">
        <w:rPr>
          <w:w w:val="85"/>
          <w:sz w:val="17"/>
        </w:rPr>
        <w:t>daripada harga rizab,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dengan sendirinya atau ejennya. Sekiranya bahawa Pihak Pemegang Serahhak/Pembiaya adalah Penawar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berjaya dan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diisytiharkan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oleh Pelelong, Pihak Pemegang Serahhak/Pembiaya mempunyai kebebasan untuk menolak harga pembelian dengan amaun </w:t>
      </w:r>
      <w:r w:rsidRPr="002543A4">
        <w:rPr>
          <w:w w:val="85"/>
          <w:sz w:val="17"/>
        </w:rPr>
        <w:t>yang kena</w:t>
      </w:r>
      <w:r w:rsidRPr="002543A4">
        <w:rPr>
          <w:spacing w:val="-39"/>
          <w:w w:val="85"/>
          <w:sz w:val="17"/>
        </w:rPr>
        <w:t xml:space="preserve"> </w:t>
      </w:r>
      <w:r w:rsidRPr="002543A4">
        <w:rPr>
          <w:w w:val="80"/>
          <w:sz w:val="17"/>
        </w:rPr>
        <w:t>dibayar dan terhutang oleh Penyerah Hak / Pelanggan di bawah Dokumen Sekuriti dan segala kos dan perbelanjaan, berkaitan dengan dan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hasil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daripada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jualan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itu;</w:t>
      </w:r>
    </w:p>
    <w:p w14:paraId="59402735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line="237" w:lineRule="auto"/>
        <w:ind w:right="125"/>
        <w:jc w:val="both"/>
        <w:rPr>
          <w:sz w:val="17"/>
        </w:rPr>
      </w:pPr>
      <w:r w:rsidRPr="002543A4">
        <w:rPr>
          <w:w w:val="80"/>
          <w:sz w:val="17"/>
        </w:rPr>
        <w:t>Mana- mana pihak atau syarikat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berkaitan dengan Pihak</w:t>
      </w:r>
      <w:r w:rsidRPr="002543A4">
        <w:rPr>
          <w:spacing w:val="28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 xml:space="preserve">LEMBAGA PEMBIAYAAN PERUMAHAN SEKTOR AWAM (LPPSA) </w:t>
      </w:r>
      <w:r w:rsidRPr="002543A4">
        <w:rPr>
          <w:w w:val="80"/>
          <w:sz w:val="17"/>
        </w:rPr>
        <w:t>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ingin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membuat</w:t>
      </w:r>
      <w:r w:rsidRPr="002543A4">
        <w:rPr>
          <w:spacing w:val="13"/>
          <w:w w:val="80"/>
          <w:sz w:val="17"/>
        </w:rPr>
        <w:t xml:space="preserve"> </w:t>
      </w:r>
      <w:r w:rsidRPr="002543A4">
        <w:rPr>
          <w:w w:val="80"/>
          <w:sz w:val="17"/>
        </w:rPr>
        <w:t>tawaran</w:t>
      </w:r>
      <w:r w:rsidRPr="002543A4">
        <w:rPr>
          <w:spacing w:val="13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bidaan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di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lelongan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awam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adalah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dikecualikan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daripada</w:t>
      </w:r>
      <w:r w:rsidRPr="002543A4">
        <w:rPr>
          <w:spacing w:val="12"/>
          <w:w w:val="80"/>
          <w:sz w:val="17"/>
        </w:rPr>
        <w:t xml:space="preserve"> </w:t>
      </w:r>
      <w:r w:rsidRPr="002543A4">
        <w:rPr>
          <w:w w:val="80"/>
          <w:sz w:val="17"/>
        </w:rPr>
        <w:t>mematuhi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peruntukan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12"/>
          <w:w w:val="80"/>
          <w:sz w:val="17"/>
        </w:rPr>
        <w:t xml:space="preserve"> </w:t>
      </w:r>
      <w:r w:rsidRPr="002543A4">
        <w:rPr>
          <w:w w:val="80"/>
          <w:sz w:val="17"/>
        </w:rPr>
        <w:t>Klausa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5(b),</w:t>
      </w:r>
      <w:r w:rsidRPr="002543A4">
        <w:rPr>
          <w:spacing w:val="25"/>
          <w:w w:val="80"/>
          <w:sz w:val="17"/>
        </w:rPr>
        <w:t xml:space="preserve"> </w:t>
      </w:r>
      <w:r w:rsidRPr="002543A4">
        <w:rPr>
          <w:w w:val="80"/>
          <w:sz w:val="17"/>
        </w:rPr>
        <w:t>8(a)</w:t>
      </w:r>
      <w:r w:rsidRPr="002543A4">
        <w:rPr>
          <w:spacing w:val="21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12"/>
          <w:w w:val="80"/>
          <w:sz w:val="17"/>
        </w:rPr>
        <w:t xml:space="preserve"> </w:t>
      </w:r>
      <w:r w:rsidRPr="002543A4">
        <w:rPr>
          <w:w w:val="80"/>
          <w:sz w:val="17"/>
        </w:rPr>
        <w:t>14</w:t>
      </w:r>
    </w:p>
    <w:p w14:paraId="0D2CF832" w14:textId="77777777" w:rsidR="003814B4" w:rsidRPr="002543A4" w:rsidRDefault="00000000">
      <w:pPr>
        <w:spacing w:before="2"/>
        <w:ind w:left="1553" w:right="127"/>
        <w:jc w:val="both"/>
        <w:rPr>
          <w:sz w:val="17"/>
        </w:rPr>
      </w:pPr>
      <w:r w:rsidRPr="002543A4">
        <w:rPr>
          <w:w w:val="80"/>
          <w:sz w:val="17"/>
        </w:rPr>
        <w:t xml:space="preserve">(b) bagi Syarat-syarat Jualan ini. Jika Syarikat Berkaitan </w:t>
      </w:r>
      <w:r w:rsidRPr="002543A4">
        <w:rPr>
          <w:rFonts w:ascii="Arial"/>
          <w:b/>
          <w:w w:val="80"/>
          <w:sz w:val="17"/>
        </w:rPr>
        <w:t xml:space="preserve">LEMBAGA PEMBIAYAAN PERUMAHAN SEKTOR AWAM </w:t>
      </w:r>
      <w:r w:rsidRPr="002543A4">
        <w:rPr>
          <w:w w:val="80"/>
          <w:sz w:val="17"/>
        </w:rPr>
        <w:t>adalah Penawar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berjaya:</w:t>
      </w:r>
    </w:p>
    <w:p w14:paraId="113A44C6" w14:textId="77777777" w:rsidR="003814B4" w:rsidRPr="002543A4" w:rsidRDefault="00000000">
      <w:pPr>
        <w:pStyle w:val="ListParagraph"/>
        <w:numPr>
          <w:ilvl w:val="0"/>
          <w:numId w:val="6"/>
        </w:numPr>
        <w:tabs>
          <w:tab w:val="left" w:pos="2094"/>
        </w:tabs>
        <w:spacing w:line="193" w:lineRule="exact"/>
        <w:ind w:hanging="541"/>
        <w:jc w:val="both"/>
        <w:rPr>
          <w:sz w:val="17"/>
        </w:rPr>
      </w:pPr>
      <w:r w:rsidRPr="002543A4">
        <w:rPr>
          <w:w w:val="80"/>
          <w:sz w:val="17"/>
        </w:rPr>
        <w:t>Suatu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jumlah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bersamaan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dengan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10%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daripada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harga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rizab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hendaklah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dibayar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dengan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cara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pemindahan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dana: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</w:p>
    <w:p w14:paraId="036D12A9" w14:textId="77777777" w:rsidR="003814B4" w:rsidRPr="002543A4" w:rsidRDefault="00000000">
      <w:pPr>
        <w:pStyle w:val="ListParagraph"/>
        <w:numPr>
          <w:ilvl w:val="0"/>
          <w:numId w:val="6"/>
        </w:numPr>
        <w:tabs>
          <w:tab w:val="left" w:pos="2094"/>
        </w:tabs>
        <w:spacing w:before="1"/>
        <w:ind w:right="125"/>
        <w:jc w:val="both"/>
        <w:rPr>
          <w:sz w:val="17"/>
        </w:rPr>
      </w:pPr>
      <w:r w:rsidRPr="002543A4">
        <w:rPr>
          <w:w w:val="80"/>
          <w:sz w:val="17"/>
        </w:rPr>
        <w:t xml:space="preserve">Baki Harga Belian hendaklah dibayar dengan cara pemindahan dana syarikat berkaitan </w:t>
      </w:r>
      <w:r w:rsidRPr="002543A4">
        <w:rPr>
          <w:rFonts w:ascii="Arial"/>
          <w:b/>
          <w:w w:val="80"/>
          <w:sz w:val="17"/>
        </w:rPr>
        <w:t>LEMBAGA PEMBIAYAAN PERUMAHAN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spacing w:val="-1"/>
          <w:w w:val="85"/>
          <w:sz w:val="17"/>
        </w:rPr>
        <w:t xml:space="preserve">SEKTOR AWAM </w:t>
      </w:r>
      <w:r w:rsidRPr="002543A4">
        <w:rPr>
          <w:spacing w:val="-1"/>
          <w:w w:val="85"/>
          <w:sz w:val="17"/>
        </w:rPr>
        <w:t xml:space="preserve">dalam tempoh seratus dua puluh hari (120) hari dari tarikh </w:t>
      </w:r>
      <w:r w:rsidRPr="002543A4">
        <w:rPr>
          <w:w w:val="85"/>
          <w:sz w:val="17"/>
        </w:rPr>
        <w:t>jualan atau apa-apa tempoh lanjutan sebagaimana</w:t>
      </w:r>
      <w:r w:rsidRPr="002543A4">
        <w:rPr>
          <w:spacing w:val="-39"/>
          <w:w w:val="85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dibenarkan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oleh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Pemegang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Serahhak/Pembiaya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(jika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ada)</w:t>
      </w:r>
    </w:p>
    <w:p w14:paraId="0A718FC0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line="242" w:lineRule="auto"/>
        <w:ind w:right="126"/>
        <w:jc w:val="both"/>
        <w:rPr>
          <w:sz w:val="17"/>
        </w:rPr>
      </w:pPr>
      <w:r w:rsidRPr="002543A4">
        <w:rPr>
          <w:w w:val="85"/>
          <w:sz w:val="17"/>
        </w:rPr>
        <w:t>Untuk menarik balik, menangguhkan, membatalkan atau menangguhkan jualan lelong hartanah pada bila-bila masa sebelum tarikh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lelongan dan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sebelum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kejatuhan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tukul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dengan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atau tanpa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memberi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sebarang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notis; dan</w:t>
      </w:r>
    </w:p>
    <w:p w14:paraId="41A46EA0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line="237" w:lineRule="auto"/>
        <w:ind w:right="127"/>
        <w:jc w:val="both"/>
        <w:rPr>
          <w:sz w:val="17"/>
        </w:rPr>
      </w:pPr>
      <w:r w:rsidRPr="002543A4">
        <w:rPr>
          <w:w w:val="80"/>
          <w:sz w:val="17"/>
        </w:rPr>
        <w:t>Untuk menjual hartanah ditarik balik pada bila-bila masa atau masa tertakluk kepada syarat-syarat dan peruntukan sama ada serupa 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berbeza keseluruhannya atau sebahagiannya daripada syarat-syarat dan ketentuan yang berlaku kepada Hartanah untuk dilelong di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lelongan ini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apa-apa cara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Pemegang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Serahhak/Pembiaya difikirkannya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patut.</w:t>
      </w:r>
    </w:p>
    <w:p w14:paraId="5C34BA9A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hanging="721"/>
        <w:jc w:val="both"/>
        <w:rPr>
          <w:sz w:val="17"/>
        </w:rPr>
      </w:pPr>
      <w:r w:rsidRPr="002543A4">
        <w:rPr>
          <w:w w:val="80"/>
          <w:sz w:val="17"/>
        </w:rPr>
        <w:t>Untuk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membatalkan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jualan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lelong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hartanah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selepas</w:t>
      </w:r>
      <w:r w:rsidRPr="002543A4">
        <w:rPr>
          <w:spacing w:val="12"/>
          <w:w w:val="80"/>
          <w:sz w:val="17"/>
        </w:rPr>
        <w:t xml:space="preserve"> </w:t>
      </w:r>
      <w:r w:rsidRPr="002543A4">
        <w:rPr>
          <w:w w:val="80"/>
          <w:sz w:val="17"/>
        </w:rPr>
        <w:t>ketukan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tukul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dengan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memberi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notis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secara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bertulis.</w:t>
      </w:r>
    </w:p>
    <w:p w14:paraId="6DE794E9" w14:textId="77777777" w:rsidR="003814B4" w:rsidRPr="002A67B6" w:rsidRDefault="003814B4">
      <w:pPr>
        <w:pStyle w:val="BodyText"/>
        <w:spacing w:before="8"/>
        <w:rPr>
          <w:sz w:val="10"/>
          <w:szCs w:val="10"/>
        </w:rPr>
      </w:pPr>
    </w:p>
    <w:p w14:paraId="6848AF38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spacing w:line="240" w:lineRule="auto"/>
        <w:ind w:hanging="722"/>
      </w:pPr>
      <w:r w:rsidRPr="002543A4">
        <w:rPr>
          <w:w w:val="80"/>
        </w:rPr>
        <w:t>Pengeluaran</w:t>
      </w:r>
      <w:r w:rsidRPr="002543A4">
        <w:rPr>
          <w:spacing w:val="11"/>
          <w:w w:val="80"/>
        </w:rPr>
        <w:t xml:space="preserve"> </w:t>
      </w:r>
      <w:r w:rsidRPr="002543A4">
        <w:rPr>
          <w:w w:val="80"/>
        </w:rPr>
        <w:t>Bidaan</w:t>
      </w:r>
    </w:p>
    <w:p w14:paraId="4776EBDB" w14:textId="77777777" w:rsidR="003814B4" w:rsidRPr="002543A4" w:rsidRDefault="00000000">
      <w:pPr>
        <w:pStyle w:val="BodyText"/>
        <w:spacing w:before="1"/>
        <w:ind w:left="833" w:right="128"/>
        <w:jc w:val="both"/>
      </w:pPr>
      <w:r w:rsidRPr="002543A4">
        <w:rPr>
          <w:w w:val="80"/>
        </w:rPr>
        <w:t>Mana-mana pembida yang telah membuat tawaran dan menarik diri sebelum kejatuhan tukul semasa lelongan dijalankan, akan menyebabkan deposit</w:t>
      </w:r>
      <w:r w:rsidRPr="002543A4">
        <w:rPr>
          <w:spacing w:val="1"/>
          <w:w w:val="80"/>
        </w:rPr>
        <w:t xml:space="preserve"> </w:t>
      </w:r>
      <w:r w:rsidRPr="002543A4">
        <w:rPr>
          <w:spacing w:val="-1"/>
          <w:w w:val="85"/>
        </w:rPr>
        <w:t>beliau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sama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dengan</w:t>
      </w:r>
      <w:r w:rsidRPr="002543A4">
        <w:rPr>
          <w:spacing w:val="-4"/>
          <w:w w:val="85"/>
        </w:rPr>
        <w:t xml:space="preserve"> </w:t>
      </w:r>
      <w:r w:rsidRPr="002543A4">
        <w:rPr>
          <w:rFonts w:ascii="Arial"/>
          <w:b/>
          <w:w w:val="85"/>
        </w:rPr>
        <w:t>10%</w:t>
      </w:r>
      <w:r w:rsidRPr="002543A4">
        <w:rPr>
          <w:rFonts w:ascii="Arial"/>
          <w:b/>
          <w:spacing w:val="-2"/>
          <w:w w:val="85"/>
        </w:rPr>
        <w:t xml:space="preserve"> </w:t>
      </w:r>
      <w:r w:rsidRPr="002543A4">
        <w:rPr>
          <w:w w:val="85"/>
        </w:rPr>
        <w:t>daripada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harga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rizab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dilucuthak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sebagai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ganti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rugi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bersetuju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untuk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pembayaran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kepada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Pemegang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Serahhak/Pembiaya.</w:t>
      </w:r>
      <w:r w:rsidRPr="002543A4">
        <w:rPr>
          <w:spacing w:val="-38"/>
          <w:w w:val="85"/>
        </w:rPr>
        <w:t xml:space="preserve"> </w:t>
      </w:r>
      <w:r w:rsidRPr="002543A4">
        <w:rPr>
          <w:w w:val="80"/>
        </w:rPr>
        <w:t>Pelelong berhak untuk meletakkan semula hartanah untuk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dijual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pada tawaran dipertikaikan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terakhir,</w:t>
      </w:r>
      <w:r w:rsidRPr="002543A4">
        <w:rPr>
          <w:spacing w:val="28"/>
        </w:rPr>
        <w:t xml:space="preserve"> </w:t>
      </w:r>
      <w:r w:rsidRPr="002543A4">
        <w:rPr>
          <w:w w:val="80"/>
        </w:rPr>
        <w:t>atau sebaliknya untuk menangguhkan lelongan</w:t>
      </w:r>
      <w:r w:rsidRPr="002543A4">
        <w:rPr>
          <w:spacing w:val="1"/>
          <w:w w:val="80"/>
        </w:rPr>
        <w:t xml:space="preserve"> </w:t>
      </w:r>
      <w:r w:rsidRPr="002543A4">
        <w:rPr>
          <w:w w:val="90"/>
        </w:rPr>
        <w:t>untuk</w:t>
      </w:r>
      <w:r w:rsidRPr="002543A4">
        <w:rPr>
          <w:spacing w:val="-6"/>
          <w:w w:val="90"/>
        </w:rPr>
        <w:t xml:space="preserve"> </w:t>
      </w:r>
      <w:r w:rsidRPr="002543A4">
        <w:rPr>
          <w:w w:val="90"/>
        </w:rPr>
        <w:t>tarikh</w:t>
      </w:r>
      <w:r w:rsidRPr="002543A4">
        <w:rPr>
          <w:spacing w:val="-4"/>
          <w:w w:val="90"/>
        </w:rPr>
        <w:t xml:space="preserve"> </w:t>
      </w:r>
      <w:r w:rsidRPr="002543A4">
        <w:rPr>
          <w:w w:val="90"/>
        </w:rPr>
        <w:t>yang</w:t>
      </w:r>
      <w:r w:rsidRPr="002543A4">
        <w:rPr>
          <w:spacing w:val="-4"/>
          <w:w w:val="90"/>
        </w:rPr>
        <w:t xml:space="preserve"> </w:t>
      </w:r>
      <w:r w:rsidRPr="002543A4">
        <w:rPr>
          <w:w w:val="90"/>
        </w:rPr>
        <w:t>lain.</w:t>
      </w:r>
    </w:p>
    <w:p w14:paraId="38431BB5" w14:textId="77777777" w:rsidR="003814B4" w:rsidRPr="002A67B6" w:rsidRDefault="003814B4">
      <w:pPr>
        <w:pStyle w:val="BodyText"/>
        <w:spacing w:before="9"/>
        <w:rPr>
          <w:sz w:val="10"/>
          <w:szCs w:val="10"/>
        </w:rPr>
      </w:pPr>
    </w:p>
    <w:p w14:paraId="205AAE69" w14:textId="77777777" w:rsidR="002543A4" w:rsidRPr="002543A4" w:rsidRDefault="002543A4" w:rsidP="002543A4">
      <w:pPr>
        <w:pStyle w:val="Heading5"/>
        <w:numPr>
          <w:ilvl w:val="0"/>
          <w:numId w:val="7"/>
        </w:numPr>
        <w:tabs>
          <w:tab w:val="left" w:pos="841"/>
          <w:tab w:val="left" w:pos="842"/>
        </w:tabs>
        <w:autoSpaceDE/>
        <w:autoSpaceDN/>
        <w:spacing w:before="1" w:line="240" w:lineRule="auto"/>
      </w:pPr>
      <w:r w:rsidRPr="002543A4">
        <w:t>Sebelum lelongan</w:t>
      </w:r>
    </w:p>
    <w:p w14:paraId="51E1C7B6" w14:textId="77777777" w:rsidR="002543A4" w:rsidRPr="002543A4" w:rsidRDefault="002543A4" w:rsidP="002543A4">
      <w:pPr>
        <w:pStyle w:val="ListParagraph"/>
        <w:numPr>
          <w:ilvl w:val="1"/>
          <w:numId w:val="7"/>
        </w:numPr>
        <w:tabs>
          <w:tab w:val="left" w:pos="1562"/>
          <w:tab w:val="left" w:pos="1563"/>
        </w:tabs>
        <w:autoSpaceDE/>
        <w:autoSpaceDN/>
        <w:spacing w:before="1"/>
        <w:rPr>
          <w:sz w:val="16"/>
          <w:szCs w:val="16"/>
        </w:rPr>
      </w:pPr>
      <w:r w:rsidRPr="002543A4">
        <w:rPr>
          <w:sz w:val="16"/>
          <w:szCs w:val="16"/>
        </w:rPr>
        <w:t xml:space="preserve">Pemegang Serah Hak / Pembiaya mempunyai hak mutlak pada bila-bila masa untuk mengubah atau menambah butir-butir </w:t>
      </w:r>
      <w:r w:rsidRPr="002543A4">
        <w:rPr>
          <w:spacing w:val="29"/>
          <w:sz w:val="16"/>
          <w:szCs w:val="16"/>
        </w:rPr>
        <w:t xml:space="preserve"> </w:t>
      </w:r>
      <w:r w:rsidRPr="002543A4">
        <w:rPr>
          <w:sz w:val="16"/>
          <w:szCs w:val="16"/>
        </w:rPr>
        <w:t>dan /atau syarat-syarat jualan;</w:t>
      </w:r>
    </w:p>
    <w:p w14:paraId="5DB77B97" w14:textId="77777777" w:rsidR="002543A4" w:rsidRPr="002543A4" w:rsidRDefault="002543A4" w:rsidP="002543A4">
      <w:pPr>
        <w:pStyle w:val="ListParagraph"/>
        <w:tabs>
          <w:tab w:val="left" w:pos="1561"/>
          <w:tab w:val="left" w:pos="1562"/>
        </w:tabs>
        <w:ind w:left="1562" w:firstLine="0"/>
        <w:jc w:val="left"/>
        <w:rPr>
          <w:sz w:val="16"/>
        </w:rPr>
      </w:pPr>
    </w:p>
    <w:p w14:paraId="630D2DF7" w14:textId="77777777" w:rsidR="002543A4" w:rsidRPr="002543A4" w:rsidRDefault="002543A4" w:rsidP="002543A4">
      <w:pPr>
        <w:pStyle w:val="ListParagraph"/>
        <w:numPr>
          <w:ilvl w:val="2"/>
          <w:numId w:val="7"/>
        </w:numPr>
        <w:tabs>
          <w:tab w:val="left" w:pos="1561"/>
          <w:tab w:val="left" w:pos="1562"/>
        </w:tabs>
        <w:autoSpaceDE/>
        <w:autoSpaceDN/>
        <w:ind w:right="112"/>
        <w:jc w:val="both"/>
        <w:rPr>
          <w:sz w:val="16"/>
        </w:rPr>
      </w:pPr>
      <w:r w:rsidRPr="002543A4">
        <w:rPr>
          <w:sz w:val="16"/>
        </w:rPr>
        <w:t xml:space="preserve">  Semua Penawar (dengan pengecualian daripada Pemegang Serah Hak / Pembiaya ) hendaklah mendepositkan  dengan Pelelong jumlah yang bersamaan dengan 10% daripada harga rizab dalam bentuk cara Bank Deraf atas nama </w:t>
      </w:r>
      <w:r w:rsidRPr="002543A4">
        <w:rPr>
          <w:b/>
          <w:bCs/>
          <w:sz w:val="16"/>
        </w:rPr>
        <w:t>LEMBAGA PEMBIAYAAN PERUMAHAN SEKTOR AWAM</w:t>
      </w:r>
      <w:r w:rsidRPr="002543A4">
        <w:rPr>
          <w:sz w:val="16"/>
        </w:rPr>
        <w:t xml:space="preserve"> atau melalui pemindahan perbankan atas talian sekurang-kurangnya satu (1) hari bekerja sebelum tarikh lelongan selewat-lewatnya pada pukul 3 petang.Semua penawar adalah tertakluk kepada Terma-terma dan Syarat-syarat Atas Talian di E-SEJAHTERA berkenaan cara-cara pembayaran deposit. Pembayaran deposit melalui pemindahan perbadanan atas talian boleh di buat keakaun berikut:-</w:t>
      </w:r>
    </w:p>
    <w:p w14:paraId="0BA93BF8" w14:textId="77777777" w:rsidR="002543A4" w:rsidRPr="002543A4" w:rsidRDefault="002543A4" w:rsidP="002543A4">
      <w:pPr>
        <w:pStyle w:val="ListParagraph"/>
        <w:tabs>
          <w:tab w:val="left" w:pos="1562"/>
        </w:tabs>
        <w:ind w:right="112"/>
        <w:rPr>
          <w:sz w:val="16"/>
        </w:rPr>
      </w:pPr>
    </w:p>
    <w:p w14:paraId="766E4765" w14:textId="77777777" w:rsidR="002543A4" w:rsidRPr="002543A4" w:rsidRDefault="002543A4" w:rsidP="002543A4">
      <w:pPr>
        <w:pStyle w:val="ListParagraph"/>
        <w:numPr>
          <w:ilvl w:val="2"/>
          <w:numId w:val="7"/>
        </w:numPr>
        <w:tabs>
          <w:tab w:val="left" w:pos="1561"/>
          <w:tab w:val="left" w:pos="1562"/>
        </w:tabs>
        <w:autoSpaceDE/>
        <w:autoSpaceDN/>
        <w:ind w:right="112"/>
        <w:jc w:val="both"/>
        <w:rPr>
          <w:sz w:val="16"/>
        </w:rPr>
      </w:pPr>
      <w:r w:rsidRPr="002543A4">
        <w:rPr>
          <w:sz w:val="16"/>
        </w:rPr>
        <w:t>Akaun : E-Sejahtera</w:t>
      </w:r>
    </w:p>
    <w:p w14:paraId="7FB5F7A1" w14:textId="77777777" w:rsidR="002543A4" w:rsidRPr="002543A4" w:rsidRDefault="002543A4" w:rsidP="002543A4">
      <w:pPr>
        <w:pStyle w:val="ListParagraph"/>
        <w:numPr>
          <w:ilvl w:val="2"/>
          <w:numId w:val="7"/>
        </w:numPr>
        <w:tabs>
          <w:tab w:val="left" w:pos="1561"/>
          <w:tab w:val="left" w:pos="1562"/>
        </w:tabs>
        <w:autoSpaceDE/>
        <w:autoSpaceDN/>
        <w:ind w:right="112"/>
        <w:jc w:val="both"/>
        <w:rPr>
          <w:sz w:val="16"/>
        </w:rPr>
      </w:pPr>
      <w:r w:rsidRPr="002543A4">
        <w:rPr>
          <w:sz w:val="16"/>
        </w:rPr>
        <w:t>Bank : Malayan Banking Berhad</w:t>
      </w:r>
    </w:p>
    <w:p w14:paraId="02E9EB21" w14:textId="77777777" w:rsidR="002543A4" w:rsidRPr="002543A4" w:rsidRDefault="002543A4" w:rsidP="002543A4">
      <w:pPr>
        <w:pStyle w:val="ListParagraph"/>
        <w:numPr>
          <w:ilvl w:val="2"/>
          <w:numId w:val="7"/>
        </w:numPr>
        <w:tabs>
          <w:tab w:val="left" w:pos="1561"/>
          <w:tab w:val="left" w:pos="1562"/>
        </w:tabs>
        <w:autoSpaceDE/>
        <w:autoSpaceDN/>
        <w:ind w:right="112"/>
        <w:jc w:val="both"/>
        <w:rPr>
          <w:sz w:val="16"/>
        </w:rPr>
      </w:pPr>
      <w:r w:rsidRPr="002543A4">
        <w:rPr>
          <w:sz w:val="16"/>
        </w:rPr>
        <w:t xml:space="preserve">No.Akaun: 514404667832 </w:t>
      </w:r>
    </w:p>
    <w:p w14:paraId="62EE0C68" w14:textId="77777777" w:rsidR="002543A4" w:rsidRPr="002543A4" w:rsidRDefault="002543A4" w:rsidP="002543A4">
      <w:pPr>
        <w:pStyle w:val="ListParagraph"/>
        <w:numPr>
          <w:ilvl w:val="2"/>
          <w:numId w:val="7"/>
        </w:numPr>
        <w:tabs>
          <w:tab w:val="left" w:pos="1561"/>
          <w:tab w:val="left" w:pos="1562"/>
        </w:tabs>
        <w:autoSpaceDE/>
        <w:autoSpaceDN/>
        <w:ind w:right="112"/>
        <w:jc w:val="both"/>
        <w:rPr>
          <w:sz w:val="16"/>
        </w:rPr>
      </w:pPr>
      <w:r w:rsidRPr="002543A4">
        <w:rPr>
          <w:sz w:val="16"/>
        </w:rPr>
        <w:t>Bukti Pembayaran hendaklah dimuat naik sebelum pendaftaran ditutup.</w:t>
      </w:r>
    </w:p>
    <w:p w14:paraId="51CF5456" w14:textId="77777777" w:rsidR="002543A4" w:rsidRPr="002543A4" w:rsidRDefault="002543A4" w:rsidP="002543A4">
      <w:pPr>
        <w:pStyle w:val="ListParagraph"/>
        <w:tabs>
          <w:tab w:val="left" w:pos="1561"/>
          <w:tab w:val="left" w:pos="1562"/>
        </w:tabs>
        <w:autoSpaceDE/>
        <w:autoSpaceDN/>
        <w:ind w:left="2273" w:right="112" w:firstLine="0"/>
        <w:rPr>
          <w:sz w:val="16"/>
        </w:rPr>
      </w:pPr>
    </w:p>
    <w:p w14:paraId="4A675133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9"/>
        <w:jc w:val="both"/>
        <w:rPr>
          <w:sz w:val="17"/>
        </w:rPr>
      </w:pPr>
      <w:r w:rsidRPr="002543A4">
        <w:rPr>
          <w:w w:val="85"/>
          <w:sz w:val="17"/>
        </w:rPr>
        <w:t>Mana-mana penawar yang ingin membuat bidaan bagi pihak orang perseorangan, badan berkanun atau syarikat, adalah dikehendaki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 xml:space="preserve">mengemukakan surat kuasa wakil kepada pelelong </w:t>
      </w:r>
      <w:r w:rsidRPr="002543A4">
        <w:rPr>
          <w:rFonts w:ascii="Arial"/>
          <w:b/>
          <w:w w:val="85"/>
          <w:sz w:val="17"/>
        </w:rPr>
        <w:t>ketika pendaftaran secara atas talian dilakukan</w:t>
      </w:r>
      <w:r w:rsidRPr="002543A4">
        <w:rPr>
          <w:w w:val="85"/>
          <w:sz w:val="17"/>
        </w:rPr>
        <w:t>. Surat wakil tersebut hendaklah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5"/>
          <w:sz w:val="17"/>
        </w:rPr>
        <w:t>mengesahkan penawar telahdiberi kuasa untuk membuat bidaan dan menandatangani semua dokumen yang berkaitan. Bagi syarikat,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wakil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/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ejen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hendaklah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mengemukakan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borang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24,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44,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49,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Resolusi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Syarikat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memorandum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Syarikat;</w:t>
      </w:r>
    </w:p>
    <w:p w14:paraId="78A2E0E0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33"/>
        <w:jc w:val="both"/>
        <w:rPr>
          <w:sz w:val="17"/>
        </w:rPr>
      </w:pPr>
      <w:r w:rsidRPr="002543A4">
        <w:rPr>
          <w:w w:val="80"/>
          <w:sz w:val="17"/>
        </w:rPr>
        <w:t>Semua Penawar dikehendaki menunjukkan kad pengenalan / MyKad yang asal mereka kepada Pelelong untuk mengenal pasti, jika tidak,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mereka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tidak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berhak</w:t>
      </w:r>
      <w:r w:rsidRPr="002543A4">
        <w:rPr>
          <w:spacing w:val="-4"/>
          <w:w w:val="90"/>
          <w:sz w:val="17"/>
        </w:rPr>
        <w:t xml:space="preserve"> </w:t>
      </w:r>
      <w:r w:rsidRPr="002543A4">
        <w:rPr>
          <w:w w:val="90"/>
          <w:sz w:val="17"/>
        </w:rPr>
        <w:t>untuk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membuat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tawaran;</w:t>
      </w:r>
    </w:p>
    <w:p w14:paraId="1B99D8EE" w14:textId="77777777" w:rsidR="003814B4" w:rsidRPr="002A67B6" w:rsidRDefault="003814B4">
      <w:pPr>
        <w:pStyle w:val="BodyText"/>
        <w:spacing w:before="9"/>
        <w:rPr>
          <w:sz w:val="10"/>
          <w:szCs w:val="10"/>
        </w:rPr>
      </w:pPr>
    </w:p>
    <w:p w14:paraId="7823D722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ind w:hanging="722"/>
      </w:pPr>
      <w:r w:rsidRPr="002543A4">
        <w:rPr>
          <w:w w:val="80"/>
        </w:rPr>
        <w:t>Larangan</w:t>
      </w:r>
      <w:r w:rsidRPr="002543A4">
        <w:rPr>
          <w:spacing w:val="9"/>
          <w:w w:val="80"/>
        </w:rPr>
        <w:t xml:space="preserve"> </w:t>
      </w:r>
      <w:r w:rsidRPr="002543A4">
        <w:rPr>
          <w:w w:val="80"/>
        </w:rPr>
        <w:t>Untuk</w:t>
      </w:r>
      <w:r w:rsidRPr="002543A4">
        <w:rPr>
          <w:spacing w:val="7"/>
          <w:w w:val="80"/>
        </w:rPr>
        <w:t xml:space="preserve"> </w:t>
      </w:r>
      <w:r w:rsidRPr="002543A4">
        <w:rPr>
          <w:w w:val="80"/>
        </w:rPr>
        <w:t>Bertindak</w:t>
      </w:r>
      <w:r w:rsidRPr="002543A4">
        <w:rPr>
          <w:spacing w:val="7"/>
          <w:w w:val="80"/>
        </w:rPr>
        <w:t xml:space="preserve"> </w:t>
      </w:r>
      <w:r w:rsidRPr="002543A4">
        <w:rPr>
          <w:w w:val="80"/>
        </w:rPr>
        <w:t>/</w:t>
      </w:r>
      <w:r w:rsidRPr="002543A4">
        <w:rPr>
          <w:spacing w:val="8"/>
          <w:w w:val="80"/>
        </w:rPr>
        <w:t xml:space="preserve"> </w:t>
      </w:r>
      <w:r w:rsidRPr="002543A4">
        <w:rPr>
          <w:w w:val="80"/>
        </w:rPr>
        <w:t>Bidaan</w:t>
      </w:r>
    </w:p>
    <w:p w14:paraId="120127CB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6"/>
        <w:jc w:val="both"/>
        <w:rPr>
          <w:sz w:val="17"/>
        </w:rPr>
      </w:pPr>
      <w:r w:rsidRPr="002543A4">
        <w:rPr>
          <w:w w:val="85"/>
          <w:sz w:val="17"/>
        </w:rPr>
        <w:t>Tiada bankrap dibenarkan untuk membuat tawaran atau bertindak sebagai ejen. Sekiranya seorang si-bankrap membuat tawaran atau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bertindak sebagai ejen berhubung dengan penjualan hartanah, deposit yang </w:t>
      </w:r>
      <w:r w:rsidRPr="002543A4">
        <w:rPr>
          <w:w w:val="85"/>
          <w:sz w:val="17"/>
        </w:rPr>
        <w:t>dibayar, mengikut mana-mana yang berkenaan, hendaklah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0"/>
          <w:sz w:val="17"/>
        </w:rPr>
        <w:t>dilucut hak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Pemegang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Serahhak/Pembiaya dan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hartanah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itu hendaklah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dijual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semula.</w:t>
      </w:r>
    </w:p>
    <w:p w14:paraId="516054B6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5"/>
        <w:jc w:val="both"/>
        <w:rPr>
          <w:sz w:val="17"/>
        </w:rPr>
      </w:pPr>
      <w:r w:rsidRPr="002543A4">
        <w:rPr>
          <w:w w:val="80"/>
          <w:sz w:val="17"/>
        </w:rPr>
        <w:t>Warganegara Asing / Syarikat Asing / Penduduk Tetap hanya dibenarkan untuk membida hartanah dengan persetujuan / kelulusan terlebih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dahulu oleh Jawatankuasa Pelaburan asing, dan / atau Unit Perancang Ekonomi, Jabatan Perdana Menteri dan / atau pihak berkuasa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>berkenaan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dan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Pemegang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Serahhak/Pembiaya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/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Pelelong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/</w:t>
      </w:r>
      <w:r w:rsidRPr="002543A4">
        <w:rPr>
          <w:spacing w:val="-1"/>
          <w:w w:val="85"/>
          <w:sz w:val="17"/>
        </w:rPr>
        <w:t xml:space="preserve"> </w:t>
      </w:r>
      <w:r w:rsidRPr="002543A4">
        <w:rPr>
          <w:w w:val="85"/>
          <w:sz w:val="17"/>
        </w:rPr>
        <w:t>peguam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cara Pemegang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Serahhak/Pembiaya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hendaklah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pada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setiap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masa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tidak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akan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bertanggungjawab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untuk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sebarang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kegagalan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/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penolakan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/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pengabaian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oleh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Warganegara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Asing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/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Syarikat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Asing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/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Penduduk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5"/>
          <w:sz w:val="17"/>
        </w:rPr>
        <w:t>Tetap Luar untuk memohon dan / atau mendapatkan kelulusan / persetujuan itu. Sekiranya Warganegara Asing / Syarikat Asing /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Penduduk Tetap, membuat tawaran untuk hartanah itu, tanpa kelulusan </w:t>
      </w:r>
      <w:r w:rsidRPr="002543A4">
        <w:rPr>
          <w:w w:val="85"/>
          <w:sz w:val="17"/>
        </w:rPr>
        <w:t>yang diperlukan / persetujuan maka Deposit yang dibayar akan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dilucuthak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oleh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Pemegang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Serahhak/Pembiaya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hartanah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akan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dijual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semula.</w:t>
      </w:r>
    </w:p>
    <w:p w14:paraId="779EAC45" w14:textId="77777777" w:rsidR="003814B4" w:rsidRPr="002A67B6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line="237" w:lineRule="auto"/>
        <w:ind w:right="127"/>
        <w:jc w:val="both"/>
        <w:rPr>
          <w:sz w:val="17"/>
        </w:rPr>
      </w:pPr>
      <w:r w:rsidRPr="002543A4">
        <w:rPr>
          <w:w w:val="80"/>
          <w:sz w:val="17"/>
        </w:rPr>
        <w:t>Penawar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hendaklah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berumur 18 tahun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dan ke atas. Kelayakan penawar adalah tertakluk kepada peruntukan undang-undang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negeri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sedia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ada.</w:t>
      </w:r>
    </w:p>
    <w:p w14:paraId="4CEEE25F" w14:textId="77777777" w:rsidR="002A67B6" w:rsidRPr="002543A4" w:rsidRDefault="002A67B6" w:rsidP="002A67B6">
      <w:pPr>
        <w:pStyle w:val="ListParagraph"/>
        <w:tabs>
          <w:tab w:val="left" w:pos="1553"/>
          <w:tab w:val="left" w:pos="1554"/>
        </w:tabs>
        <w:spacing w:line="237" w:lineRule="auto"/>
        <w:ind w:right="127" w:firstLine="0"/>
        <w:jc w:val="left"/>
        <w:rPr>
          <w:sz w:val="17"/>
        </w:rPr>
      </w:pPr>
    </w:p>
    <w:p w14:paraId="4DC2132D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21"/>
          <w:tab w:val="left" w:pos="822"/>
        </w:tabs>
        <w:spacing w:before="83" w:line="240" w:lineRule="auto"/>
        <w:ind w:left="821" w:hanging="710"/>
        <w:jc w:val="both"/>
      </w:pPr>
      <w:r w:rsidRPr="002543A4">
        <w:rPr>
          <w:w w:val="90"/>
        </w:rPr>
        <w:lastRenderedPageBreak/>
        <w:t>Jualan</w:t>
      </w:r>
    </w:p>
    <w:p w14:paraId="29667DC4" w14:textId="77777777" w:rsidR="003814B4" w:rsidRPr="002543A4" w:rsidRDefault="00000000">
      <w:pPr>
        <w:spacing w:before="2"/>
        <w:ind w:left="833" w:right="125"/>
        <w:jc w:val="both"/>
        <w:rPr>
          <w:sz w:val="17"/>
        </w:rPr>
      </w:pPr>
      <w:r w:rsidRPr="002543A4">
        <w:rPr>
          <w:w w:val="80"/>
          <w:sz w:val="17"/>
        </w:rPr>
        <w:t xml:space="preserve">Penawar yang berjaya (kecuali di mana Pemegang Serahhak/Pembiaya adalah pembida) </w:t>
      </w:r>
      <w:r w:rsidRPr="002543A4">
        <w:rPr>
          <w:rFonts w:ascii="Arial"/>
          <w:b/>
          <w:w w:val="80"/>
          <w:sz w:val="17"/>
        </w:rPr>
        <w:t>membida Hartanah tersebut hendaklah berakujanji untuk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w w:val="85"/>
          <w:sz w:val="17"/>
        </w:rPr>
        <w:t>menandatangani borang Kontrak atau Memorandum dan membayar jumlah perbezaan (jika ada) antara jumlah sepuluh peratus (10%)</w:t>
      </w:r>
      <w:r w:rsidRPr="002543A4">
        <w:rPr>
          <w:rFonts w:ascii="Arial"/>
          <w:b/>
          <w:spacing w:val="1"/>
          <w:w w:val="85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daripada harga belian dan jumlah deposit sepuluh peratus (10%)yang dibayar di bawah Klausa 5b yang dinyatakan di atas,secara tunai atau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dalam bentuk Bank Deraf atas nama LEMBAGA PEMBIAYAAN PERUMAHAN SEKTOR AWAM atau melalui pemindahan perbankan atas talian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untuk membentuk jumlah deposit sepuluh peratus (</w:t>
      </w:r>
      <w:r w:rsidRPr="002543A4">
        <w:rPr>
          <w:rFonts w:ascii="Arial"/>
          <w:b/>
          <w:w w:val="80"/>
          <w:sz w:val="17"/>
        </w:rPr>
        <w:t xml:space="preserve">10%) </w:t>
      </w:r>
      <w:r w:rsidRPr="002543A4">
        <w:rPr>
          <w:w w:val="80"/>
          <w:sz w:val="17"/>
        </w:rPr>
        <w:t>daripada harga tawaran yang berjaya dan hendaklah dianggap sebagai deposit sebenar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DISEDIAKAN, di pejabat Pelelong dalam masa tiga (3) hari berkerja dari tarikh lelongan</w:t>
      </w:r>
      <w:r w:rsidRPr="002543A4">
        <w:rPr>
          <w:w w:val="80"/>
          <w:sz w:val="17"/>
        </w:rPr>
        <w:t>.Jika Penawar yang berjaya gagal untuk menandatangani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>Memorandum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itu</w:t>
      </w:r>
      <w:r w:rsidRPr="002543A4">
        <w:rPr>
          <w:spacing w:val="-5"/>
          <w:w w:val="85"/>
          <w:sz w:val="17"/>
        </w:rPr>
        <w:t xml:space="preserve"> </w:t>
      </w:r>
      <w:r w:rsidRPr="002543A4">
        <w:rPr>
          <w:w w:val="85"/>
          <w:sz w:val="17"/>
        </w:rPr>
        <w:t>dan/atau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tidak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membayar</w:t>
      </w:r>
      <w:r w:rsidRPr="002543A4">
        <w:rPr>
          <w:spacing w:val="-5"/>
          <w:w w:val="85"/>
          <w:sz w:val="17"/>
        </w:rPr>
        <w:t xml:space="preserve"> </w:t>
      </w:r>
      <w:r w:rsidRPr="002543A4">
        <w:rPr>
          <w:w w:val="85"/>
          <w:sz w:val="17"/>
        </w:rPr>
        <w:t>deposit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sebenar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tersebut,</w:t>
      </w:r>
      <w:r w:rsidRPr="002543A4">
        <w:rPr>
          <w:spacing w:val="-5"/>
          <w:w w:val="85"/>
          <w:sz w:val="17"/>
        </w:rPr>
        <w:t xml:space="preserve"> </w:t>
      </w:r>
      <w:r w:rsidRPr="002543A4">
        <w:rPr>
          <w:w w:val="85"/>
          <w:sz w:val="17"/>
        </w:rPr>
        <w:t>maka</w:t>
      </w:r>
      <w:r w:rsidRPr="002543A4">
        <w:rPr>
          <w:spacing w:val="-1"/>
          <w:w w:val="85"/>
          <w:sz w:val="17"/>
        </w:rPr>
        <w:t xml:space="preserve"> </w:t>
      </w:r>
      <w:r w:rsidRPr="002543A4">
        <w:rPr>
          <w:rFonts w:ascii="Arial"/>
          <w:b/>
          <w:w w:val="85"/>
          <w:sz w:val="17"/>
        </w:rPr>
        <w:t>Klausa</w:t>
      </w:r>
      <w:r w:rsidRPr="002543A4">
        <w:rPr>
          <w:rFonts w:ascii="Arial"/>
          <w:b/>
          <w:spacing w:val="-4"/>
          <w:w w:val="85"/>
          <w:sz w:val="17"/>
        </w:rPr>
        <w:t xml:space="preserve"> </w:t>
      </w:r>
      <w:r w:rsidRPr="002543A4">
        <w:rPr>
          <w:rFonts w:ascii="Arial"/>
          <w:b/>
          <w:w w:val="85"/>
          <w:sz w:val="17"/>
        </w:rPr>
        <w:t>9</w:t>
      </w:r>
      <w:r w:rsidRPr="002543A4">
        <w:rPr>
          <w:rFonts w:ascii="Arial"/>
          <w:b/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hendaklah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berkuat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kuasa.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Pelelong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berhak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untuk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memegang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Memorandum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sehingga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semua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bayaran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deposit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sebenar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tersebut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telah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ditunaikan.</w:t>
      </w:r>
    </w:p>
    <w:p w14:paraId="5BF38891" w14:textId="77777777" w:rsidR="003814B4" w:rsidRPr="002A67B6" w:rsidRDefault="003814B4">
      <w:pPr>
        <w:pStyle w:val="BodyText"/>
        <w:spacing w:before="7"/>
        <w:rPr>
          <w:sz w:val="10"/>
          <w:szCs w:val="10"/>
        </w:rPr>
      </w:pPr>
    </w:p>
    <w:p w14:paraId="28CAFDA4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ind w:hanging="722"/>
        <w:jc w:val="both"/>
      </w:pPr>
      <w:r w:rsidRPr="002543A4">
        <w:rPr>
          <w:w w:val="90"/>
        </w:rPr>
        <w:t>Perlaksanaan</w:t>
      </w:r>
    </w:p>
    <w:p w14:paraId="0E7143B0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5"/>
        <w:jc w:val="both"/>
        <w:rPr>
          <w:sz w:val="17"/>
        </w:rPr>
      </w:pPr>
      <w:r w:rsidRPr="002543A4">
        <w:rPr>
          <w:w w:val="80"/>
          <w:sz w:val="17"/>
        </w:rPr>
        <w:t>Dalam tempoh 120 hari dari tarikh jualan lelong atau tempoh lanjutan yang diberikan oleh Pemegang Serahhak/Pembiaya (mengikut subjek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tunggal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Pemegang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Serahhak/Pembiaya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untuk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pembayaran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faedah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pada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kadar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faedah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perlu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ditentukan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oleh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Pemegang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Serahhak/Pembiaya), Pembeli hendaklah mendepositkan dengan Peguamcara yang dilantik oleh Pemegang Serahhak/Pembiaya secara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serentak: sejumlah wang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bersamaan dengan 90%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daripada tawaran yang berjaya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("Jumlah</w:t>
      </w:r>
      <w:r w:rsidRPr="002543A4">
        <w:rPr>
          <w:rFonts w:ascii="Arial" w:hAnsi="Arial"/>
          <w:b/>
          <w:spacing w:val="1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Baki")</w:t>
      </w:r>
      <w:r w:rsidRPr="002543A4">
        <w:rPr>
          <w:rFonts w:ascii="Arial" w:hAnsi="Arial"/>
          <w:b/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dan faedah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bagi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tempoh lanjutan</w:t>
      </w:r>
      <w:r w:rsidRPr="002543A4">
        <w:rPr>
          <w:spacing w:val="-35"/>
          <w:w w:val="80"/>
          <w:sz w:val="17"/>
        </w:rPr>
        <w:t xml:space="preserve"> </w:t>
      </w:r>
      <w:r w:rsidRPr="002543A4">
        <w:rPr>
          <w:w w:val="85"/>
          <w:sz w:val="17"/>
        </w:rPr>
        <w:t xml:space="preserve">(jika ada) dibuat melalui bank deraf atas nama </w:t>
      </w:r>
      <w:r w:rsidRPr="002543A4">
        <w:rPr>
          <w:rFonts w:ascii="Arial" w:hAnsi="Arial"/>
          <w:b/>
          <w:w w:val="85"/>
          <w:sz w:val="17"/>
        </w:rPr>
        <w:t>LEMBAGA PEMBIAYAAN PERUMAHAN SEKTOR AWAM atau secara ’Real Time</w:t>
      </w:r>
      <w:r w:rsidRPr="002543A4">
        <w:rPr>
          <w:rFonts w:ascii="Arial" w:hAnsi="Arial"/>
          <w:b/>
          <w:spacing w:val="1"/>
          <w:w w:val="85"/>
          <w:sz w:val="17"/>
        </w:rPr>
        <w:t xml:space="preserve"> </w:t>
      </w:r>
      <w:r w:rsidRPr="002543A4">
        <w:rPr>
          <w:rFonts w:ascii="Arial" w:hAnsi="Arial"/>
          <w:b/>
          <w:w w:val="85"/>
          <w:sz w:val="17"/>
        </w:rPr>
        <w:t>Electronics Transfer of Funds and Securities (RENTAS)’</w:t>
      </w:r>
      <w:r w:rsidRPr="002543A4">
        <w:rPr>
          <w:w w:val="85"/>
          <w:sz w:val="17"/>
        </w:rPr>
        <w:t>. Permohonan tempoh lanjutan hendaklah dibuat oleh pembeli sekurang-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90"/>
          <w:sz w:val="17"/>
        </w:rPr>
        <w:t>kurangnya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dua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(2)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minggu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sebelum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tarikh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tamat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tempoh;dan</w:t>
      </w:r>
    </w:p>
    <w:p w14:paraId="2A3E78E0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6"/>
        <w:jc w:val="both"/>
        <w:rPr>
          <w:sz w:val="17"/>
        </w:rPr>
      </w:pPr>
      <w:r w:rsidRPr="002543A4">
        <w:rPr>
          <w:w w:val="85"/>
          <w:sz w:val="17"/>
        </w:rPr>
        <w:t>Setelah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menerima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keseluruhan</w:t>
      </w:r>
      <w:r w:rsidRPr="002543A4">
        <w:rPr>
          <w:spacing w:val="-1"/>
          <w:w w:val="85"/>
          <w:sz w:val="17"/>
        </w:rPr>
        <w:t xml:space="preserve"> </w:t>
      </w:r>
      <w:r w:rsidRPr="002543A4">
        <w:rPr>
          <w:w w:val="85"/>
          <w:sz w:val="17"/>
        </w:rPr>
        <w:t>wang</w:t>
      </w:r>
      <w:r w:rsidRPr="002543A4">
        <w:rPr>
          <w:spacing w:val="-1"/>
          <w:w w:val="85"/>
          <w:sz w:val="17"/>
        </w:rPr>
        <w:t xml:space="preserve"> </w:t>
      </w:r>
      <w:r w:rsidRPr="002543A4">
        <w:rPr>
          <w:w w:val="85"/>
          <w:sz w:val="17"/>
        </w:rPr>
        <w:t>pembelian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merujuk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kepada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klausa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8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(a)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diatas,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1"/>
          <w:w w:val="85"/>
          <w:sz w:val="17"/>
        </w:rPr>
        <w:t xml:space="preserve"> </w:t>
      </w:r>
      <w:r w:rsidRPr="002543A4">
        <w:rPr>
          <w:w w:val="85"/>
          <w:sz w:val="17"/>
        </w:rPr>
        <w:t>tertakluk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kepada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kelulusan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pemaju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pihak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yang berkaitan (sekiranya ada), Pihak Pemegang Serahhak/Pembiaya akan melaksanakan Penyerahanhak (dalam bentuk dan kandungan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yang boleh diterima kepada Pemegang </w:t>
      </w:r>
      <w:r w:rsidRPr="002543A4">
        <w:rPr>
          <w:w w:val="85"/>
          <w:sz w:val="17"/>
        </w:rPr>
        <w:t>Serahhak/Pembiaya) dan menyerahkan Dokumen Sekuriti dan mana-mana dokumen lain yang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0"/>
          <w:sz w:val="17"/>
        </w:rPr>
        <w:t>berkaitan dalam simpanan Pihak Pemegang Serahhak/Pembiaya kepada Pembeli, tetapi tugasan itu hendaklah disediakan oleh dan atas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perbelanjaan Pembeli. Di mana berkenaan, Pemegang Serahhak/Pembiaya berhak untuk menambah atau meminda perjanjian mencukupi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tanggung rugi dimasukkan dalam tugasan supaya pembeli boleh menanggung semua liabiliti dan obligasi yang berkaitan dengan hartanah.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Pihak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Pemegang</w:t>
      </w:r>
      <w:r w:rsidRPr="002543A4">
        <w:rPr>
          <w:spacing w:val="6"/>
          <w:w w:val="80"/>
          <w:sz w:val="17"/>
        </w:rPr>
        <w:t xml:space="preserve"> </w:t>
      </w:r>
      <w:r w:rsidRPr="002543A4">
        <w:rPr>
          <w:w w:val="80"/>
          <w:sz w:val="17"/>
        </w:rPr>
        <w:t>Serahhak/Pembiaya</w:t>
      </w:r>
      <w:r w:rsidRPr="002543A4">
        <w:rPr>
          <w:spacing w:val="14"/>
          <w:w w:val="80"/>
          <w:sz w:val="17"/>
        </w:rPr>
        <w:t xml:space="preserve"> </w:t>
      </w:r>
      <w:r w:rsidRPr="002543A4">
        <w:rPr>
          <w:w w:val="80"/>
          <w:sz w:val="17"/>
        </w:rPr>
        <w:t>tidak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akan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menyerahkan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hartanah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itu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mana-mana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pihak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selain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daripada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Pembeli.</w:t>
      </w:r>
    </w:p>
    <w:p w14:paraId="39AFFD38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line="242" w:lineRule="auto"/>
        <w:ind w:right="126"/>
        <w:jc w:val="both"/>
        <w:rPr>
          <w:sz w:val="17"/>
        </w:rPr>
      </w:pPr>
      <w:r w:rsidRPr="002543A4">
        <w:rPr>
          <w:spacing w:val="-1"/>
          <w:w w:val="85"/>
          <w:sz w:val="17"/>
        </w:rPr>
        <w:t xml:space="preserve">Tertakluk kepada Klausa 8 (a) &amp; (b) di atas, hartanah yang masih / ada bayaran progresif tertunggak yang perlu </w:t>
      </w:r>
      <w:r w:rsidRPr="002543A4">
        <w:rPr>
          <w:w w:val="85"/>
          <w:sz w:val="17"/>
        </w:rPr>
        <w:t>dibayar kepada Pemaju,</w:t>
      </w:r>
      <w:r w:rsidRPr="002543A4">
        <w:rPr>
          <w:spacing w:val="-39"/>
          <w:w w:val="85"/>
          <w:sz w:val="17"/>
        </w:rPr>
        <w:t xml:space="preserve"> </w:t>
      </w:r>
      <w:r w:rsidRPr="002543A4">
        <w:rPr>
          <w:w w:val="90"/>
          <w:sz w:val="17"/>
        </w:rPr>
        <w:t>Penawar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4"/>
          <w:w w:val="90"/>
          <w:sz w:val="17"/>
        </w:rPr>
        <w:t xml:space="preserve"> </w:t>
      </w:r>
      <w:r w:rsidRPr="002543A4">
        <w:rPr>
          <w:w w:val="90"/>
          <w:sz w:val="17"/>
        </w:rPr>
        <w:t>berjaya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hendaklah:</w:t>
      </w:r>
      <w:r w:rsidRPr="002543A4">
        <w:rPr>
          <w:spacing w:val="-3"/>
          <w:w w:val="90"/>
          <w:sz w:val="17"/>
        </w:rPr>
        <w:t xml:space="preserve"> </w:t>
      </w:r>
      <w:r w:rsidRPr="002543A4">
        <w:rPr>
          <w:w w:val="90"/>
          <w:sz w:val="17"/>
        </w:rPr>
        <w:t>-</w:t>
      </w:r>
    </w:p>
    <w:p w14:paraId="2F923100" w14:textId="77777777" w:rsidR="003814B4" w:rsidRPr="002543A4" w:rsidRDefault="00000000">
      <w:pPr>
        <w:pStyle w:val="ListParagraph"/>
        <w:numPr>
          <w:ilvl w:val="2"/>
          <w:numId w:val="7"/>
        </w:numPr>
        <w:tabs>
          <w:tab w:val="left" w:pos="2273"/>
          <w:tab w:val="left" w:pos="2274"/>
        </w:tabs>
        <w:ind w:right="125"/>
        <w:jc w:val="both"/>
        <w:rPr>
          <w:sz w:val="17"/>
        </w:rPr>
      </w:pPr>
      <w:r w:rsidRPr="002543A4">
        <w:rPr>
          <w:w w:val="80"/>
          <w:sz w:val="17"/>
        </w:rPr>
        <w:t>Sekiranya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Penawar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berjaya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memerlukan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pinjaman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untuk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membolehkan</w:t>
      </w:r>
      <w:r w:rsidRPr="002543A4">
        <w:rPr>
          <w:spacing w:val="23"/>
          <w:w w:val="80"/>
          <w:sz w:val="17"/>
        </w:rPr>
        <w:t xml:space="preserve"> </w:t>
      </w:r>
      <w:r w:rsidRPr="002543A4">
        <w:rPr>
          <w:w w:val="80"/>
          <w:sz w:val="17"/>
        </w:rPr>
        <w:t>Penawar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berjaya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melengkapkan</w:t>
      </w:r>
      <w:r w:rsidRPr="002543A4">
        <w:rPr>
          <w:spacing w:val="24"/>
          <w:w w:val="80"/>
          <w:sz w:val="17"/>
        </w:rPr>
        <w:t xml:space="preserve"> </w:t>
      </w:r>
      <w:r w:rsidRPr="002543A4">
        <w:rPr>
          <w:w w:val="80"/>
          <w:sz w:val="17"/>
        </w:rPr>
        <w:t>pembelian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>di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dalam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ini,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Penawar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yang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berjaya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hendaklah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dalam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masa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dinyatakan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di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atas,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menyebabkan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pembiaya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Penawar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0"/>
          <w:sz w:val="17"/>
        </w:rPr>
        <w:t>berjaya mengeluarkan surat akujanji untuk membayar bayaran progresif baki mengikut jadual Perjanjian Jual Beli Utama dibuat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memihak kepada Pemaju dari pembiaya Penawar </w:t>
      </w:r>
      <w:r w:rsidRPr="002543A4">
        <w:rPr>
          <w:w w:val="85"/>
          <w:sz w:val="17"/>
        </w:rPr>
        <w:t>yang berjaya untuk melepaskan Pemegang Serahhak/Pembiaya daripada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akujanji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4"/>
          <w:w w:val="90"/>
          <w:sz w:val="17"/>
        </w:rPr>
        <w:t xml:space="preserve"> </w:t>
      </w:r>
      <w:r w:rsidRPr="002543A4">
        <w:rPr>
          <w:w w:val="90"/>
          <w:sz w:val="17"/>
        </w:rPr>
        <w:t>asal;</w:t>
      </w:r>
    </w:p>
    <w:p w14:paraId="166E96CF" w14:textId="77777777" w:rsidR="003814B4" w:rsidRPr="002543A4" w:rsidRDefault="00000000">
      <w:pPr>
        <w:pStyle w:val="ListParagraph"/>
        <w:numPr>
          <w:ilvl w:val="2"/>
          <w:numId w:val="7"/>
        </w:numPr>
        <w:tabs>
          <w:tab w:val="left" w:pos="2273"/>
          <w:tab w:val="left" w:pos="2274"/>
        </w:tabs>
        <w:ind w:right="129"/>
        <w:jc w:val="both"/>
        <w:rPr>
          <w:sz w:val="17"/>
        </w:rPr>
      </w:pPr>
      <w:r w:rsidRPr="002543A4">
        <w:rPr>
          <w:w w:val="85"/>
          <w:sz w:val="17"/>
        </w:rPr>
        <w:t>Sekiranya Penawar yang berjaya tidak memerlukan pinjaman untuk membolehkan Penawar yang berjaya melengkapkan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pembelian di dalam ini, Penawar yang berjaya hendaklah dalam tempoh masa yang dinyatakan di atas, </w:t>
      </w:r>
      <w:r w:rsidRPr="002543A4">
        <w:rPr>
          <w:w w:val="85"/>
          <w:sz w:val="17"/>
        </w:rPr>
        <w:t>memberikan jaminan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5"/>
          <w:sz w:val="17"/>
        </w:rPr>
        <w:t>bank memihak kepada Pemaju atau membayar bayaran progresif baki kepada pemaju mengikut jadual Perjanjian Jual Beli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Utama dan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untuk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melepaskan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Pemegang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Serahhak/Pembiaya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daripada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aku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janji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asal;</w:t>
      </w:r>
    </w:p>
    <w:p w14:paraId="2B9C3374" w14:textId="77777777" w:rsidR="003814B4" w:rsidRPr="002543A4" w:rsidRDefault="00000000">
      <w:pPr>
        <w:pStyle w:val="Heading5"/>
        <w:numPr>
          <w:ilvl w:val="2"/>
          <w:numId w:val="7"/>
        </w:numPr>
        <w:tabs>
          <w:tab w:val="left" w:pos="2273"/>
          <w:tab w:val="left" w:pos="2274"/>
        </w:tabs>
        <w:spacing w:line="240" w:lineRule="auto"/>
        <w:ind w:right="123"/>
        <w:jc w:val="both"/>
      </w:pPr>
      <w:r w:rsidRPr="002543A4">
        <w:rPr>
          <w:spacing w:val="-1"/>
          <w:w w:val="85"/>
        </w:rPr>
        <w:t xml:space="preserve">Sekiranya ada sebarang bayaran yang tertunggak dan harus dibayar </w:t>
      </w:r>
      <w:r w:rsidRPr="002543A4">
        <w:rPr>
          <w:w w:val="85"/>
        </w:rPr>
        <w:t>kepada Pemaju selepas tarikh jualan, termasuk</w:t>
      </w:r>
      <w:r w:rsidRPr="002543A4">
        <w:rPr>
          <w:spacing w:val="-38"/>
          <w:w w:val="85"/>
        </w:rPr>
        <w:t xml:space="preserve"> </w:t>
      </w:r>
      <w:r w:rsidRPr="002543A4">
        <w:rPr>
          <w:w w:val="80"/>
        </w:rPr>
        <w:t>baki</w:t>
      </w:r>
      <w:r w:rsidRPr="002543A4">
        <w:rPr>
          <w:spacing w:val="16"/>
          <w:w w:val="80"/>
        </w:rPr>
        <w:t xml:space="preserve"> </w:t>
      </w:r>
      <w:r w:rsidRPr="002543A4">
        <w:rPr>
          <w:w w:val="80"/>
        </w:rPr>
        <w:t>bayaran</w:t>
      </w:r>
      <w:r w:rsidRPr="002543A4">
        <w:rPr>
          <w:spacing w:val="19"/>
          <w:w w:val="80"/>
        </w:rPr>
        <w:t xml:space="preserve"> </w:t>
      </w:r>
      <w:r w:rsidRPr="002543A4">
        <w:rPr>
          <w:w w:val="80"/>
        </w:rPr>
        <w:t>progresif</w:t>
      </w:r>
      <w:r w:rsidRPr="002543A4">
        <w:rPr>
          <w:spacing w:val="16"/>
          <w:w w:val="80"/>
        </w:rPr>
        <w:t xml:space="preserve"> </w:t>
      </w:r>
      <w:r w:rsidRPr="002543A4">
        <w:rPr>
          <w:w w:val="80"/>
        </w:rPr>
        <w:t>yang</w:t>
      </w:r>
      <w:r w:rsidRPr="002543A4">
        <w:rPr>
          <w:spacing w:val="19"/>
          <w:w w:val="80"/>
        </w:rPr>
        <w:t xml:space="preserve"> </w:t>
      </w:r>
      <w:r w:rsidRPr="002543A4">
        <w:rPr>
          <w:w w:val="80"/>
        </w:rPr>
        <w:t>belum</w:t>
      </w:r>
      <w:r w:rsidRPr="002543A4">
        <w:rPr>
          <w:spacing w:val="18"/>
          <w:w w:val="80"/>
        </w:rPr>
        <w:t xml:space="preserve"> </w:t>
      </w:r>
      <w:r w:rsidRPr="002543A4">
        <w:rPr>
          <w:w w:val="80"/>
        </w:rPr>
        <w:t>dilepaskan</w:t>
      </w:r>
      <w:r w:rsidRPr="002543A4">
        <w:rPr>
          <w:spacing w:val="19"/>
          <w:w w:val="80"/>
        </w:rPr>
        <w:t xml:space="preserve"> </w:t>
      </w:r>
      <w:r w:rsidRPr="002543A4">
        <w:rPr>
          <w:w w:val="80"/>
        </w:rPr>
        <w:t>(’undisbursed’)</w:t>
      </w:r>
      <w:r w:rsidRPr="002543A4">
        <w:rPr>
          <w:spacing w:val="15"/>
          <w:w w:val="80"/>
        </w:rPr>
        <w:t xml:space="preserve"> </w:t>
      </w:r>
      <w:r w:rsidRPr="002543A4">
        <w:rPr>
          <w:w w:val="80"/>
        </w:rPr>
        <w:t>mengikut</w:t>
      </w:r>
      <w:r w:rsidRPr="002543A4">
        <w:rPr>
          <w:spacing w:val="14"/>
          <w:w w:val="80"/>
        </w:rPr>
        <w:t xml:space="preserve"> </w:t>
      </w:r>
      <w:r w:rsidRPr="002543A4">
        <w:rPr>
          <w:w w:val="80"/>
        </w:rPr>
        <w:t>jadual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Perjanjian</w:t>
      </w:r>
      <w:r w:rsidRPr="002543A4">
        <w:rPr>
          <w:spacing w:val="19"/>
          <w:w w:val="80"/>
        </w:rPr>
        <w:t xml:space="preserve"> </w:t>
      </w:r>
      <w:r w:rsidRPr="002543A4">
        <w:rPr>
          <w:w w:val="80"/>
        </w:rPr>
        <w:t>Jual</w:t>
      </w:r>
      <w:r w:rsidRPr="002543A4">
        <w:rPr>
          <w:spacing w:val="19"/>
          <w:w w:val="80"/>
        </w:rPr>
        <w:t xml:space="preserve"> </w:t>
      </w:r>
      <w:r w:rsidRPr="002543A4">
        <w:rPr>
          <w:w w:val="80"/>
        </w:rPr>
        <w:t>Beli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Utama,</w:t>
      </w:r>
      <w:r w:rsidRPr="002543A4">
        <w:rPr>
          <w:spacing w:val="19"/>
          <w:w w:val="80"/>
        </w:rPr>
        <w:t xml:space="preserve"> </w:t>
      </w:r>
      <w:r w:rsidRPr="002543A4">
        <w:rPr>
          <w:w w:val="80"/>
        </w:rPr>
        <w:t>caj,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faedah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dan penalti akibat kelewatan oleh Penawar yang Berjaya/Pembiaya Penawar yang Berjaya dalam memberikan sebarang</w:t>
      </w:r>
      <w:r w:rsidRPr="002543A4">
        <w:rPr>
          <w:spacing w:val="1"/>
          <w:w w:val="80"/>
        </w:rPr>
        <w:t xml:space="preserve"> </w:t>
      </w:r>
      <w:r w:rsidRPr="002543A4">
        <w:rPr>
          <w:w w:val="85"/>
        </w:rPr>
        <w:t>aku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janji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/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bayaran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yang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dinyatakan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dalam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Klausa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8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(c)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i)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atau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Klausa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8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(c)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ii)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di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atas,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di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mana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bayaran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tersebut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perlu</w:t>
      </w:r>
      <w:r w:rsidRPr="002543A4">
        <w:rPr>
          <w:spacing w:val="-37"/>
          <w:w w:val="85"/>
        </w:rPr>
        <w:t xml:space="preserve"> </w:t>
      </w:r>
      <w:r w:rsidRPr="002543A4">
        <w:rPr>
          <w:w w:val="90"/>
        </w:rPr>
        <w:t>dibayar</w:t>
      </w:r>
      <w:r w:rsidRPr="002543A4">
        <w:rPr>
          <w:spacing w:val="-5"/>
          <w:w w:val="90"/>
        </w:rPr>
        <w:t xml:space="preserve"> </w:t>
      </w:r>
      <w:r w:rsidRPr="002543A4">
        <w:rPr>
          <w:w w:val="90"/>
        </w:rPr>
        <w:t>oleh</w:t>
      </w:r>
      <w:r w:rsidRPr="002543A4">
        <w:rPr>
          <w:spacing w:val="-5"/>
          <w:w w:val="90"/>
        </w:rPr>
        <w:t xml:space="preserve"> </w:t>
      </w:r>
      <w:r w:rsidRPr="002543A4">
        <w:rPr>
          <w:w w:val="90"/>
        </w:rPr>
        <w:t>Penawar</w:t>
      </w:r>
      <w:r w:rsidRPr="002543A4">
        <w:rPr>
          <w:spacing w:val="-5"/>
          <w:w w:val="90"/>
        </w:rPr>
        <w:t xml:space="preserve"> </w:t>
      </w:r>
      <w:r w:rsidRPr="002543A4">
        <w:rPr>
          <w:w w:val="90"/>
        </w:rPr>
        <w:t>yang</w:t>
      </w:r>
      <w:r w:rsidRPr="002543A4">
        <w:rPr>
          <w:spacing w:val="-5"/>
          <w:w w:val="90"/>
        </w:rPr>
        <w:t xml:space="preserve"> </w:t>
      </w:r>
      <w:r w:rsidRPr="002543A4">
        <w:rPr>
          <w:w w:val="90"/>
        </w:rPr>
        <w:t>berjaya.</w:t>
      </w:r>
    </w:p>
    <w:p w14:paraId="226EC215" w14:textId="77777777" w:rsidR="003814B4" w:rsidRPr="002543A4" w:rsidRDefault="00000000">
      <w:pPr>
        <w:pStyle w:val="ListParagraph"/>
        <w:numPr>
          <w:ilvl w:val="2"/>
          <w:numId w:val="7"/>
        </w:numPr>
        <w:tabs>
          <w:tab w:val="left" w:pos="2273"/>
          <w:tab w:val="left" w:pos="2274"/>
        </w:tabs>
        <w:ind w:right="126"/>
        <w:jc w:val="both"/>
        <w:rPr>
          <w:sz w:val="17"/>
        </w:rPr>
      </w:pPr>
      <w:r w:rsidRPr="002543A4">
        <w:rPr>
          <w:w w:val="85"/>
          <w:sz w:val="17"/>
        </w:rPr>
        <w:t>Sekiranya Penawar yang berjaya, gagal dan/atau kecuaian dan / atau enggan mendapatkan surat aku janji / jaminan bank /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5"/>
          <w:sz w:val="17"/>
        </w:rPr>
        <w:t>bayaran yang tersebut dalam cara dan pada masa yang ditetapkan dalam Klausa 8 (c) i) atau Klausa 8 (c) ii) di atas, Pihak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Pemegang Serahhak/Pembiaya berhak untuk membatalkan jualan melalui notis secara bertulis kepada Penawar yang berjaya,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dimana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Deposit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disebut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Klausa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5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akan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dilucuthakkan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oleh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Pemegang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Serahhak/Pembiaya.</w:t>
      </w:r>
    </w:p>
    <w:p w14:paraId="0E186A69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7"/>
        <w:jc w:val="both"/>
        <w:rPr>
          <w:sz w:val="17"/>
        </w:rPr>
      </w:pPr>
      <w:r w:rsidRPr="002543A4">
        <w:rPr>
          <w:w w:val="80"/>
          <w:sz w:val="17"/>
        </w:rPr>
        <w:t>Jika penawar yang berjaya menjadi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bankrap atau meninggal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dunia pada/sebelum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Tarikh Siap atau apa-apa tempoh lanjutan sebagaimana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yang dibenarkan oleh Pemegang Serahhak/Pembiaya, Pemegang Serahhak/Pembiaya mempunyai hak dan budi bicara mutlak untuk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90"/>
          <w:sz w:val="17"/>
        </w:rPr>
        <w:t>melakukan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perkara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berikut:</w:t>
      </w:r>
    </w:p>
    <w:p w14:paraId="59B6FC42" w14:textId="77777777" w:rsidR="003814B4" w:rsidRPr="002543A4" w:rsidRDefault="00000000">
      <w:pPr>
        <w:pStyle w:val="ListParagraph"/>
        <w:numPr>
          <w:ilvl w:val="0"/>
          <w:numId w:val="5"/>
        </w:numPr>
        <w:tabs>
          <w:tab w:val="left" w:pos="2273"/>
          <w:tab w:val="left" w:pos="2274"/>
        </w:tabs>
        <w:ind w:right="135"/>
        <w:jc w:val="both"/>
        <w:rPr>
          <w:sz w:val="17"/>
        </w:rPr>
      </w:pPr>
      <w:r w:rsidRPr="002543A4">
        <w:rPr>
          <w:spacing w:val="-1"/>
          <w:w w:val="85"/>
          <w:sz w:val="17"/>
        </w:rPr>
        <w:t>melucuthak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Deposit</w:t>
      </w:r>
      <w:r w:rsidRPr="002543A4">
        <w:rPr>
          <w:spacing w:val="-5"/>
          <w:w w:val="85"/>
          <w:sz w:val="17"/>
        </w:rPr>
        <w:t xml:space="preserve"> </w:t>
      </w:r>
      <w:r w:rsidRPr="002543A4">
        <w:rPr>
          <w:w w:val="85"/>
          <w:sz w:val="17"/>
        </w:rPr>
        <w:t>berserta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dengan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faedah</w:t>
      </w:r>
      <w:r w:rsidRPr="002543A4">
        <w:rPr>
          <w:spacing w:val="-5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jualan</w:t>
      </w:r>
      <w:r w:rsidRPr="002543A4">
        <w:rPr>
          <w:spacing w:val="-5"/>
          <w:w w:val="85"/>
          <w:sz w:val="17"/>
        </w:rPr>
        <w:t xml:space="preserve"> </w:t>
      </w:r>
      <w:r w:rsidRPr="002543A4">
        <w:rPr>
          <w:w w:val="85"/>
          <w:sz w:val="17"/>
        </w:rPr>
        <w:t>lelongan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ini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akan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dianggap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ditamatkan</w:t>
      </w:r>
      <w:r w:rsidRPr="002543A4">
        <w:rPr>
          <w:spacing w:val="-5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tidak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berkuat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kuasa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lagi;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atau</w:t>
      </w:r>
    </w:p>
    <w:p w14:paraId="5BF86011" w14:textId="77777777" w:rsidR="003814B4" w:rsidRPr="002543A4" w:rsidRDefault="00000000">
      <w:pPr>
        <w:pStyle w:val="ListParagraph"/>
        <w:numPr>
          <w:ilvl w:val="0"/>
          <w:numId w:val="5"/>
        </w:numPr>
        <w:tabs>
          <w:tab w:val="left" w:pos="2273"/>
          <w:tab w:val="left" w:pos="2274"/>
        </w:tabs>
        <w:ind w:right="125"/>
        <w:jc w:val="both"/>
        <w:rPr>
          <w:sz w:val="17"/>
        </w:rPr>
      </w:pPr>
      <w:r w:rsidRPr="002543A4">
        <w:rPr>
          <w:w w:val="80"/>
          <w:sz w:val="17"/>
        </w:rPr>
        <w:t>setelah menolak segala perbelanjaan dalam menjalankan jualan lelong, membatalkan jualan dan membayar balik baki Deposit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kepada harta pusaka si mati Penawar yang Berjaya (tertakluk kepada pengemukaan dokumen-dokumen berkaitan yang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membuktikan kematian dan hak perwakilan harta pusaka si mati) atau Pegawai Pemegang </w:t>
      </w:r>
      <w:r w:rsidRPr="002543A4">
        <w:rPr>
          <w:w w:val="85"/>
          <w:sz w:val="17"/>
        </w:rPr>
        <w:t>Harta mengikut mana-mana yang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0"/>
          <w:sz w:val="17"/>
        </w:rPr>
        <w:t>berkenaan jika Pembeli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yang berjaya ialah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atau menjadi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seorang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bankrap;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</w:p>
    <w:p w14:paraId="628A6230" w14:textId="77777777" w:rsidR="003814B4" w:rsidRPr="002543A4" w:rsidRDefault="00000000">
      <w:pPr>
        <w:pStyle w:val="ListParagraph"/>
        <w:numPr>
          <w:ilvl w:val="0"/>
          <w:numId w:val="5"/>
        </w:numPr>
        <w:tabs>
          <w:tab w:val="left" w:pos="2273"/>
          <w:tab w:val="left" w:pos="2274"/>
        </w:tabs>
        <w:ind w:right="125"/>
        <w:jc w:val="both"/>
        <w:rPr>
          <w:sz w:val="17"/>
        </w:rPr>
      </w:pPr>
      <w:r w:rsidRPr="002543A4">
        <w:rPr>
          <w:w w:val="85"/>
          <w:sz w:val="17"/>
        </w:rPr>
        <w:t>Pemegang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Serahhak/Pembiaya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boleh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menyelesaikan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perkara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itu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dalam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apa-apa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cara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lain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Pihak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Pemegang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Serahhak/Pembiaya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anggap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patut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keputusan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Pihak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Pemegang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Serahhak/Pembiaya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adalah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muktamad.</w:t>
      </w:r>
    </w:p>
    <w:p w14:paraId="71E5A87F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spacing w:line="174" w:lineRule="exact"/>
        <w:ind w:hanging="722"/>
      </w:pPr>
      <w:r w:rsidRPr="002543A4">
        <w:rPr>
          <w:w w:val="90"/>
        </w:rPr>
        <w:t>Keingkaran</w:t>
      </w:r>
    </w:p>
    <w:p w14:paraId="127E00E8" w14:textId="77777777" w:rsidR="003814B4" w:rsidRPr="002543A4" w:rsidRDefault="00000000">
      <w:pPr>
        <w:pStyle w:val="BodyText"/>
        <w:ind w:left="833" w:right="125"/>
        <w:jc w:val="both"/>
      </w:pPr>
      <w:r w:rsidRPr="002543A4">
        <w:rPr>
          <w:spacing w:val="-1"/>
          <w:w w:val="85"/>
        </w:rPr>
        <w:t xml:space="preserve">Jika Penawar yang berjaya ingkar dalam mematuhi mana-mana syarat di atas atau membayar </w:t>
      </w:r>
      <w:r w:rsidRPr="002543A4">
        <w:rPr>
          <w:w w:val="85"/>
        </w:rPr>
        <w:t>apa-apa wang yang harus dibayar, maka Pemegang</w:t>
      </w:r>
      <w:r w:rsidRPr="002543A4">
        <w:rPr>
          <w:spacing w:val="-38"/>
          <w:w w:val="85"/>
        </w:rPr>
        <w:t xml:space="preserve"> </w:t>
      </w:r>
      <w:r w:rsidRPr="002543A4">
        <w:rPr>
          <w:w w:val="80"/>
        </w:rPr>
        <w:t>Serahhak/Pembiaya boleh (tanpa menjejaskan hak-hak Pemegang Serahhak/Pembiaya bagi pelaksanaan spesifik) menganggap keingkaran tersebut</w:t>
      </w:r>
      <w:r w:rsidRPr="002543A4">
        <w:rPr>
          <w:spacing w:val="1"/>
          <w:w w:val="80"/>
        </w:rPr>
        <w:t xml:space="preserve"> </w:t>
      </w:r>
      <w:r w:rsidRPr="002543A4">
        <w:rPr>
          <w:w w:val="85"/>
        </w:rPr>
        <w:t>sabagai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penolakan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kontrak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dan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menamatkan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jualan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tanpa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notis</w:t>
      </w:r>
      <w:r w:rsidRPr="002543A4">
        <w:rPr>
          <w:spacing w:val="-1"/>
          <w:w w:val="85"/>
        </w:rPr>
        <w:t xml:space="preserve"> </w:t>
      </w:r>
      <w:r w:rsidRPr="002543A4">
        <w:rPr>
          <w:w w:val="85"/>
        </w:rPr>
        <w:t>di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mana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wang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yang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dibayar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sebelum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ini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menurut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Klausa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5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dan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Klausa</w:t>
      </w:r>
      <w:r w:rsidRPr="002543A4">
        <w:rPr>
          <w:spacing w:val="3"/>
          <w:w w:val="85"/>
        </w:rPr>
        <w:t xml:space="preserve"> </w:t>
      </w:r>
      <w:r w:rsidRPr="002543A4">
        <w:rPr>
          <w:w w:val="85"/>
        </w:rPr>
        <w:t>7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(mengikut</w:t>
      </w:r>
      <w:r w:rsidRPr="002543A4">
        <w:rPr>
          <w:spacing w:val="-38"/>
          <w:w w:val="85"/>
        </w:rPr>
        <w:t xml:space="preserve"> </w:t>
      </w:r>
      <w:r w:rsidRPr="002543A4">
        <w:rPr>
          <w:w w:val="80"/>
        </w:rPr>
        <w:t>mana</w:t>
      </w:r>
      <w:r w:rsidRPr="002543A4">
        <w:rPr>
          <w:spacing w:val="11"/>
          <w:w w:val="80"/>
        </w:rPr>
        <w:t xml:space="preserve"> </w:t>
      </w:r>
      <w:r w:rsidRPr="002543A4">
        <w:rPr>
          <w:w w:val="80"/>
        </w:rPr>
        <w:t>yang</w:t>
      </w:r>
      <w:r w:rsidRPr="002543A4">
        <w:rPr>
          <w:spacing w:val="16"/>
          <w:w w:val="80"/>
        </w:rPr>
        <w:t xml:space="preserve"> </w:t>
      </w:r>
      <w:r w:rsidRPr="002543A4">
        <w:rPr>
          <w:w w:val="80"/>
        </w:rPr>
        <w:t>berkenaan)</w:t>
      </w:r>
      <w:r w:rsidRPr="002543A4">
        <w:rPr>
          <w:spacing w:val="14"/>
          <w:w w:val="80"/>
        </w:rPr>
        <w:t xml:space="preserve"> </w:t>
      </w:r>
      <w:r w:rsidRPr="002543A4">
        <w:rPr>
          <w:w w:val="80"/>
        </w:rPr>
        <w:t>akan</w:t>
      </w:r>
      <w:r w:rsidRPr="002543A4">
        <w:rPr>
          <w:spacing w:val="12"/>
          <w:w w:val="80"/>
        </w:rPr>
        <w:t xml:space="preserve"> </w:t>
      </w:r>
      <w:r w:rsidRPr="002543A4">
        <w:rPr>
          <w:w w:val="80"/>
        </w:rPr>
        <w:t>dilucuthakkan</w:t>
      </w:r>
      <w:r w:rsidRPr="002543A4">
        <w:rPr>
          <w:spacing w:val="12"/>
          <w:w w:val="80"/>
        </w:rPr>
        <w:t xml:space="preserve"> </w:t>
      </w:r>
      <w:r w:rsidRPr="002543A4">
        <w:rPr>
          <w:w w:val="80"/>
        </w:rPr>
        <w:t>secara</w:t>
      </w:r>
      <w:r w:rsidRPr="002543A4">
        <w:rPr>
          <w:spacing w:val="12"/>
          <w:w w:val="80"/>
        </w:rPr>
        <w:t xml:space="preserve"> </w:t>
      </w:r>
      <w:r w:rsidRPr="002543A4">
        <w:rPr>
          <w:w w:val="80"/>
        </w:rPr>
        <w:t>mutlak</w:t>
      </w:r>
      <w:r w:rsidRPr="002543A4">
        <w:rPr>
          <w:spacing w:val="15"/>
          <w:w w:val="80"/>
        </w:rPr>
        <w:t xml:space="preserve"> </w:t>
      </w:r>
      <w:r w:rsidRPr="002543A4">
        <w:rPr>
          <w:w w:val="80"/>
        </w:rPr>
        <w:t>oleh</w:t>
      </w:r>
      <w:r w:rsidRPr="002543A4">
        <w:rPr>
          <w:spacing w:val="20"/>
          <w:w w:val="80"/>
        </w:rPr>
        <w:t xml:space="preserve"> </w:t>
      </w:r>
      <w:r w:rsidRPr="002543A4">
        <w:rPr>
          <w:w w:val="80"/>
        </w:rPr>
        <w:t>Pemegang</w:t>
      </w:r>
      <w:r w:rsidRPr="002543A4">
        <w:rPr>
          <w:spacing w:val="12"/>
          <w:w w:val="80"/>
        </w:rPr>
        <w:t xml:space="preserve"> </w:t>
      </w:r>
      <w:r w:rsidRPr="002543A4">
        <w:rPr>
          <w:w w:val="80"/>
        </w:rPr>
        <w:t>Serahhak/Pembiaya</w:t>
      </w:r>
      <w:r w:rsidRPr="002543A4">
        <w:rPr>
          <w:spacing w:val="13"/>
          <w:w w:val="80"/>
        </w:rPr>
        <w:t xml:space="preserve"> </w:t>
      </w:r>
      <w:r w:rsidRPr="002543A4">
        <w:rPr>
          <w:w w:val="80"/>
        </w:rPr>
        <w:t>yang</w:t>
      </w:r>
      <w:r w:rsidRPr="002543A4">
        <w:rPr>
          <w:spacing w:val="14"/>
          <w:w w:val="80"/>
        </w:rPr>
        <w:t xml:space="preserve"> </w:t>
      </w:r>
      <w:r w:rsidRPr="002543A4">
        <w:rPr>
          <w:w w:val="80"/>
        </w:rPr>
        <w:t>berhak</w:t>
      </w:r>
      <w:r w:rsidRPr="002543A4">
        <w:rPr>
          <w:spacing w:val="16"/>
          <w:w w:val="80"/>
        </w:rPr>
        <w:t xml:space="preserve"> </w:t>
      </w:r>
      <w:r w:rsidRPr="002543A4">
        <w:rPr>
          <w:w w:val="80"/>
        </w:rPr>
        <w:t>untuk</w:t>
      </w:r>
      <w:r w:rsidRPr="002543A4">
        <w:rPr>
          <w:spacing w:val="13"/>
          <w:w w:val="80"/>
        </w:rPr>
        <w:t xml:space="preserve"> </w:t>
      </w:r>
      <w:r w:rsidRPr="002543A4">
        <w:rPr>
          <w:w w:val="80"/>
        </w:rPr>
        <w:t>melelong</w:t>
      </w:r>
      <w:r w:rsidRPr="002543A4">
        <w:rPr>
          <w:spacing w:val="14"/>
          <w:w w:val="80"/>
        </w:rPr>
        <w:t xml:space="preserve"> </w:t>
      </w:r>
      <w:r w:rsidRPr="002543A4">
        <w:rPr>
          <w:w w:val="80"/>
        </w:rPr>
        <w:t>semula</w:t>
      </w:r>
      <w:r w:rsidRPr="002543A4">
        <w:rPr>
          <w:spacing w:val="14"/>
          <w:w w:val="80"/>
        </w:rPr>
        <w:t xml:space="preserve"> </w:t>
      </w:r>
      <w:r w:rsidRPr="002543A4">
        <w:rPr>
          <w:w w:val="80"/>
        </w:rPr>
        <w:t>hartanah</w:t>
      </w:r>
      <w:r w:rsidRPr="002543A4">
        <w:rPr>
          <w:spacing w:val="16"/>
          <w:w w:val="80"/>
        </w:rPr>
        <w:t xml:space="preserve"> </w:t>
      </w:r>
      <w:r w:rsidRPr="002543A4">
        <w:rPr>
          <w:w w:val="80"/>
        </w:rPr>
        <w:t>tersebut</w:t>
      </w:r>
      <w:r w:rsidRPr="002543A4">
        <w:rPr>
          <w:spacing w:val="1"/>
          <w:w w:val="80"/>
        </w:rPr>
        <w:t xml:space="preserve"> </w:t>
      </w:r>
      <w:r w:rsidRPr="002543A4">
        <w:rPr>
          <w:w w:val="85"/>
        </w:rPr>
        <w:t>dan kos seperti semula jualan tersebut dengan pengurangan harga (jika ada) akibat dengan penjualan semula, maka segala kos dan hutang yang</w:t>
      </w:r>
      <w:r w:rsidRPr="002543A4">
        <w:rPr>
          <w:spacing w:val="-38"/>
          <w:w w:val="85"/>
        </w:rPr>
        <w:t xml:space="preserve"> </w:t>
      </w:r>
      <w:r w:rsidRPr="002543A4">
        <w:rPr>
          <w:w w:val="90"/>
        </w:rPr>
        <w:t>hendak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dibayar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akan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dikenakan</w:t>
      </w:r>
      <w:r w:rsidRPr="002543A4">
        <w:rPr>
          <w:spacing w:val="-6"/>
          <w:w w:val="90"/>
        </w:rPr>
        <w:t xml:space="preserve"> </w:t>
      </w:r>
      <w:r w:rsidRPr="002543A4">
        <w:rPr>
          <w:w w:val="90"/>
        </w:rPr>
        <w:t>kepada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Penawar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yang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berjaya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yang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ingkar.</w:t>
      </w:r>
    </w:p>
    <w:p w14:paraId="06F585FF" w14:textId="77777777" w:rsidR="003814B4" w:rsidRPr="002A67B6" w:rsidRDefault="003814B4">
      <w:pPr>
        <w:pStyle w:val="BodyText"/>
        <w:spacing w:before="8"/>
        <w:rPr>
          <w:sz w:val="6"/>
          <w:szCs w:val="6"/>
        </w:rPr>
      </w:pPr>
    </w:p>
    <w:p w14:paraId="14224694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ind w:hanging="722"/>
      </w:pPr>
      <w:r w:rsidRPr="002543A4">
        <w:rPr>
          <w:w w:val="80"/>
        </w:rPr>
        <w:t>Cukai</w:t>
      </w:r>
      <w:r w:rsidRPr="002543A4">
        <w:rPr>
          <w:spacing w:val="7"/>
          <w:w w:val="80"/>
        </w:rPr>
        <w:t xml:space="preserve"> </w:t>
      </w:r>
      <w:r w:rsidRPr="002543A4">
        <w:rPr>
          <w:w w:val="80"/>
        </w:rPr>
        <w:t>Tanah</w:t>
      </w:r>
      <w:r w:rsidRPr="002543A4">
        <w:rPr>
          <w:spacing w:val="9"/>
          <w:w w:val="80"/>
        </w:rPr>
        <w:t xml:space="preserve"> </w:t>
      </w:r>
      <w:r w:rsidRPr="002543A4">
        <w:rPr>
          <w:w w:val="80"/>
        </w:rPr>
        <w:t>&amp;</w:t>
      </w:r>
      <w:r w:rsidRPr="002543A4">
        <w:rPr>
          <w:spacing w:val="8"/>
          <w:w w:val="80"/>
        </w:rPr>
        <w:t xml:space="preserve"> </w:t>
      </w:r>
      <w:r w:rsidRPr="002543A4">
        <w:rPr>
          <w:w w:val="80"/>
        </w:rPr>
        <w:t>Lain-lain</w:t>
      </w:r>
      <w:r w:rsidRPr="002543A4">
        <w:rPr>
          <w:spacing w:val="8"/>
          <w:w w:val="80"/>
        </w:rPr>
        <w:t xml:space="preserve"> </w:t>
      </w:r>
      <w:r w:rsidRPr="002543A4">
        <w:rPr>
          <w:w w:val="80"/>
        </w:rPr>
        <w:t>bayaran</w:t>
      </w:r>
    </w:p>
    <w:p w14:paraId="01FA656D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5"/>
        <w:jc w:val="both"/>
        <w:rPr>
          <w:b/>
          <w:sz w:val="17"/>
        </w:rPr>
      </w:pPr>
      <w:r w:rsidRPr="002543A4">
        <w:rPr>
          <w:w w:val="80"/>
          <w:sz w:val="17"/>
        </w:rPr>
        <w:t>Tertakluk kepada Klausa 8 (c) di atas, apa-apa tunggakan cukai pintu, cukai tanah dan perkhidmatan / caj penyelenggaraan sahaja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tertunggak kepada Pemaju atau pihak berkuasa yang berkenaan sehingga tarikh jualan hartanah tersebut akan ditanggung setelah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menerima keseluruhan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daripada wang pembelian dengan syarat Penawar yang berjaya hendaklah mendapatkan salinan bil tersebut dan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meminta bayaran daripada Pemegang Serahhak/Pembiaya dalam tempoh 120 hari dari tarikh jualan. Pemegang Serahhak/Pembiaya tidak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akan bertanggungjawab untuk membuat pembayaran atau menolak daripada wang pembelian apa-apa utiliti/bil tertunggak yang berkaitan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dengan hartanah seperti kos pentadbiran, sinking fund, air, elektrik, telefon, gas atau caj pembentungan dan lain-lain. Apa-apa jumlah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wang yang kena dibayar dan perlu dibayar selepas tarikh jualan hendaklah ditanggung oleh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Penawar yang berjaya sama sekali.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Penawar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>yang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berjaya hendaklah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menanggung </w:t>
      </w:r>
      <w:r w:rsidRPr="002543A4">
        <w:rPr>
          <w:w w:val="85"/>
          <w:sz w:val="17"/>
        </w:rPr>
        <w:t>dan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membayar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semua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yuran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perbelanjaan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termasuk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tetapi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tidak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terhad</w:t>
      </w:r>
      <w:r w:rsidRPr="002543A4">
        <w:rPr>
          <w:spacing w:val="-1"/>
          <w:w w:val="85"/>
          <w:sz w:val="17"/>
        </w:rPr>
        <w:t xml:space="preserve"> </w:t>
      </w:r>
      <w:r w:rsidRPr="002543A4">
        <w:rPr>
          <w:w w:val="85"/>
          <w:sz w:val="17"/>
        </w:rPr>
        <w:t>kepada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semua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yuran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guaman, duti setem dan yuran pendaftaran yang berkaitan dengan, bersampingan menurut harta / Penyerahhakan </w:t>
      </w:r>
      <w:r w:rsidRPr="002543A4">
        <w:rPr>
          <w:w w:val="85"/>
          <w:sz w:val="17"/>
        </w:rPr>
        <w:t>dan semua dokumen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0"/>
          <w:sz w:val="17"/>
        </w:rPr>
        <w:t>lain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perlu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bagi</w:t>
      </w:r>
      <w:r w:rsidRPr="002543A4">
        <w:rPr>
          <w:spacing w:val="6"/>
          <w:w w:val="80"/>
          <w:sz w:val="17"/>
        </w:rPr>
        <w:t xml:space="preserve"> </w:t>
      </w:r>
      <w:r w:rsidRPr="002543A4">
        <w:rPr>
          <w:w w:val="80"/>
          <w:sz w:val="17"/>
        </w:rPr>
        <w:t>melaksanakan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pemindahan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memberikan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pemilikan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benefisial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harta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itu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Penawar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berjaya</w:t>
      </w:r>
      <w:r w:rsidRPr="002543A4">
        <w:rPr>
          <w:rFonts w:ascii="Arial"/>
          <w:b/>
          <w:w w:val="80"/>
          <w:sz w:val="17"/>
        </w:rPr>
        <w:t>.</w:t>
      </w:r>
    </w:p>
    <w:p w14:paraId="7E11A8E9" w14:textId="77777777" w:rsidR="003814B4" w:rsidRPr="002543A4" w:rsidRDefault="003814B4">
      <w:pPr>
        <w:jc w:val="both"/>
        <w:rPr>
          <w:sz w:val="17"/>
        </w:rPr>
        <w:sectPr w:rsidR="003814B4" w:rsidRPr="002543A4" w:rsidSect="002A67B6">
          <w:pgSz w:w="11910" w:h="16840"/>
          <w:pgMar w:top="180" w:right="580" w:bottom="280" w:left="1020" w:header="113" w:footer="113" w:gutter="0"/>
          <w:cols w:space="720"/>
          <w:docGrid w:linePitch="299"/>
        </w:sectPr>
      </w:pPr>
    </w:p>
    <w:p w14:paraId="0689FA32" w14:textId="77777777" w:rsidR="003814B4" w:rsidRPr="002543A4" w:rsidRDefault="00000000">
      <w:pPr>
        <w:pStyle w:val="Heading5"/>
        <w:numPr>
          <w:ilvl w:val="1"/>
          <w:numId w:val="7"/>
        </w:numPr>
        <w:tabs>
          <w:tab w:val="left" w:pos="1553"/>
          <w:tab w:val="left" w:pos="1554"/>
        </w:tabs>
        <w:spacing w:before="80" w:line="240" w:lineRule="auto"/>
        <w:ind w:right="125"/>
        <w:jc w:val="both"/>
      </w:pPr>
      <w:r w:rsidRPr="002543A4">
        <w:rPr>
          <w:spacing w:val="-1"/>
          <w:w w:val="85"/>
        </w:rPr>
        <w:lastRenderedPageBreak/>
        <w:t>Tertakluk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kepada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klausa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8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(c)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di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atas,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jika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terdapat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jumlah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pembiayaan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yang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belum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dilepaskan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(‘</w:t>
      </w:r>
      <w:r w:rsidRPr="002543A4">
        <w:rPr>
          <w:i/>
          <w:w w:val="85"/>
        </w:rPr>
        <w:t>undisbursed</w:t>
      </w:r>
      <w:r w:rsidRPr="002543A4">
        <w:rPr>
          <w:w w:val="85"/>
        </w:rPr>
        <w:t>”)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oleh</w:t>
      </w:r>
      <w:r w:rsidRPr="002543A4">
        <w:rPr>
          <w:spacing w:val="-1"/>
          <w:w w:val="85"/>
        </w:rPr>
        <w:t xml:space="preserve"> </w:t>
      </w:r>
      <w:r w:rsidRPr="002543A4">
        <w:rPr>
          <w:w w:val="85"/>
        </w:rPr>
        <w:t>Pemegang</w:t>
      </w:r>
      <w:r w:rsidRPr="002543A4">
        <w:rPr>
          <w:spacing w:val="-38"/>
          <w:w w:val="85"/>
        </w:rPr>
        <w:t xml:space="preserve"> </w:t>
      </w:r>
      <w:r w:rsidRPr="002543A4">
        <w:rPr>
          <w:spacing w:val="-1"/>
          <w:w w:val="85"/>
        </w:rPr>
        <w:t xml:space="preserve">Serahhak/Pembiaya kepada Pemaju, Pemegang Serahhak/Pembiaya adalah dilepaskan dari sebarang </w:t>
      </w:r>
      <w:r w:rsidRPr="002543A4">
        <w:rPr>
          <w:w w:val="85"/>
        </w:rPr>
        <w:t>obligasi dan/ atau liabiliti</w:t>
      </w:r>
      <w:r w:rsidRPr="002543A4">
        <w:rPr>
          <w:spacing w:val="-38"/>
          <w:w w:val="85"/>
        </w:rPr>
        <w:t xml:space="preserve"> </w:t>
      </w:r>
      <w:r w:rsidRPr="002543A4">
        <w:rPr>
          <w:w w:val="85"/>
        </w:rPr>
        <w:t>dan/atau tidak tertakluk atas apa-apa tanggungan untuk melepaskan apa-apa jumlah tuntutan lanjut yang belum dilepaskan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(sekiranya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ada)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kepada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Pemaju.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Penawar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yang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Berjaya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selanjutnya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juga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tidak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boleh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menuntut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daripada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Pemegang</w:t>
      </w:r>
      <w:r w:rsidRPr="002543A4">
        <w:rPr>
          <w:spacing w:val="1"/>
          <w:w w:val="85"/>
        </w:rPr>
        <w:t xml:space="preserve"> </w:t>
      </w:r>
      <w:r w:rsidRPr="002543A4">
        <w:rPr>
          <w:w w:val="80"/>
        </w:rPr>
        <w:t>Serahhak/Pembiaya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apa-apa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jumlah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tuntutan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yang belum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dilepaskan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berkaitan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harta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tersebut.</w:t>
      </w:r>
    </w:p>
    <w:p w14:paraId="76500AD4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5"/>
        <w:jc w:val="both"/>
        <w:rPr>
          <w:rFonts w:ascii="Arial"/>
          <w:b/>
          <w:sz w:val="17"/>
        </w:rPr>
      </w:pPr>
      <w:r w:rsidRPr="002543A4">
        <w:rPr>
          <w:rFonts w:ascii="Arial"/>
          <w:b/>
          <w:w w:val="85"/>
          <w:sz w:val="17"/>
        </w:rPr>
        <w:t>Walau apa pun yang dinyatakan perenggan 10(b) di atas, Pemegang Serahhak/Pembiaya boleh atas budi bicara penuhnya,</w:t>
      </w:r>
      <w:r w:rsidRPr="002543A4">
        <w:rPr>
          <w:rFonts w:ascii="Arial"/>
          <w:b/>
          <w:spacing w:val="1"/>
          <w:w w:val="85"/>
          <w:sz w:val="17"/>
        </w:rPr>
        <w:t xml:space="preserve"> </w:t>
      </w:r>
      <w:r w:rsidRPr="002543A4">
        <w:rPr>
          <w:rFonts w:ascii="Arial"/>
          <w:b/>
          <w:w w:val="85"/>
          <w:sz w:val="17"/>
        </w:rPr>
        <w:t>sebaliknya membuat bayaran ke atas baki jumlah tuntutan yang belum dituntut sekiranya harta tersebut telah siap dibina</w:t>
      </w:r>
      <w:r w:rsidRPr="002543A4">
        <w:rPr>
          <w:rFonts w:ascii="Arial"/>
          <w:b/>
          <w:spacing w:val="1"/>
          <w:w w:val="85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sepenuhnya oleh Pemaju dan setelah wang harga belian diterima keseluruhannya dengan syarat penawar yang berjaya hendaklah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mendapatkan salinan bil tersebut dan meminta bayaran daripada Pemegang Serahhak/Pembiaya dalam tempoh 120 hari daripada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tarikh</w:t>
      </w:r>
      <w:r w:rsidRPr="002543A4">
        <w:rPr>
          <w:rFonts w:ascii="Arial"/>
          <w:b/>
          <w:spacing w:val="2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jualan</w:t>
      </w:r>
      <w:r w:rsidRPr="002543A4">
        <w:rPr>
          <w:rFonts w:ascii="Arial"/>
          <w:b/>
          <w:spacing w:val="2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dan</w:t>
      </w:r>
      <w:r w:rsidRPr="002543A4">
        <w:rPr>
          <w:rFonts w:ascii="Arial"/>
          <w:b/>
          <w:spacing w:val="3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mengikut syarat-syarat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lain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yang</w:t>
      </w:r>
      <w:r w:rsidRPr="002543A4">
        <w:rPr>
          <w:rFonts w:ascii="Arial"/>
          <w:b/>
          <w:spacing w:val="3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berkuatkuasa (sekiranya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ada).</w:t>
      </w:r>
    </w:p>
    <w:p w14:paraId="77BC6FD5" w14:textId="77777777" w:rsidR="003814B4" w:rsidRPr="002543A4" w:rsidRDefault="003814B4">
      <w:pPr>
        <w:pStyle w:val="BodyText"/>
        <w:spacing w:before="7"/>
        <w:rPr>
          <w:rFonts w:ascii="Arial"/>
          <w:b/>
          <w:sz w:val="16"/>
        </w:rPr>
      </w:pPr>
    </w:p>
    <w:p w14:paraId="131B324C" w14:textId="77777777" w:rsidR="003814B4" w:rsidRPr="002543A4" w:rsidRDefault="00000000">
      <w:pPr>
        <w:pStyle w:val="Heading5"/>
        <w:tabs>
          <w:tab w:val="left" w:pos="833"/>
        </w:tabs>
        <w:ind w:left="112" w:firstLine="0"/>
      </w:pPr>
      <w:r w:rsidRPr="002543A4">
        <w:rPr>
          <w:w w:val="90"/>
        </w:rPr>
        <w:t>10A.</w:t>
      </w:r>
      <w:r w:rsidRPr="002543A4">
        <w:rPr>
          <w:w w:val="90"/>
        </w:rPr>
        <w:tab/>
      </w:r>
      <w:r w:rsidRPr="002543A4">
        <w:rPr>
          <w:w w:val="80"/>
        </w:rPr>
        <w:t>Pengeluaran</w:t>
      </w:r>
      <w:r w:rsidRPr="002543A4">
        <w:rPr>
          <w:spacing w:val="7"/>
          <w:w w:val="80"/>
        </w:rPr>
        <w:t xml:space="preserve"> </w:t>
      </w:r>
      <w:r w:rsidRPr="002543A4">
        <w:rPr>
          <w:w w:val="80"/>
        </w:rPr>
        <w:t>hakmilik</w:t>
      </w:r>
      <w:r w:rsidRPr="002543A4">
        <w:rPr>
          <w:spacing w:val="9"/>
          <w:w w:val="80"/>
        </w:rPr>
        <w:t xml:space="preserve"> </w:t>
      </w:r>
      <w:r w:rsidRPr="002543A4">
        <w:rPr>
          <w:w w:val="80"/>
        </w:rPr>
        <w:t>strata</w:t>
      </w:r>
      <w:r w:rsidRPr="002543A4">
        <w:rPr>
          <w:spacing w:val="9"/>
          <w:w w:val="80"/>
        </w:rPr>
        <w:t xml:space="preserve"> </w:t>
      </w:r>
      <w:r w:rsidRPr="002543A4">
        <w:rPr>
          <w:w w:val="80"/>
        </w:rPr>
        <w:t>/</w:t>
      </w:r>
      <w:r w:rsidRPr="002543A4">
        <w:rPr>
          <w:spacing w:val="9"/>
          <w:w w:val="80"/>
        </w:rPr>
        <w:t xml:space="preserve"> </w:t>
      </w:r>
      <w:r w:rsidRPr="002543A4">
        <w:rPr>
          <w:w w:val="80"/>
        </w:rPr>
        <w:t>individu</w:t>
      </w:r>
    </w:p>
    <w:p w14:paraId="15654117" w14:textId="77777777" w:rsidR="003814B4" w:rsidRPr="002543A4" w:rsidRDefault="00000000">
      <w:pPr>
        <w:pStyle w:val="BodyText"/>
        <w:tabs>
          <w:tab w:val="left" w:pos="1553"/>
        </w:tabs>
        <w:ind w:left="1553" w:right="130" w:hanging="720"/>
        <w:jc w:val="both"/>
      </w:pPr>
      <w:r w:rsidRPr="002543A4">
        <w:rPr>
          <w:w w:val="90"/>
        </w:rPr>
        <w:t>a.</w:t>
      </w:r>
      <w:r w:rsidRPr="002543A4">
        <w:rPr>
          <w:w w:val="90"/>
        </w:rPr>
        <w:tab/>
      </w:r>
      <w:r w:rsidRPr="002543A4">
        <w:rPr>
          <w:w w:val="85"/>
        </w:rPr>
        <w:t>Penawar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yang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berjaya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hendaklah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pada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kos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dan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perbelanjaan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sendiri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memohon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kepada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pihak</w:t>
      </w:r>
      <w:r w:rsidRPr="002543A4">
        <w:rPr>
          <w:spacing w:val="-1"/>
          <w:w w:val="85"/>
        </w:rPr>
        <w:t xml:space="preserve"> </w:t>
      </w:r>
      <w:r w:rsidRPr="002543A4">
        <w:rPr>
          <w:w w:val="85"/>
        </w:rPr>
        <w:t>berkuasa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berkenaan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untuk</w:t>
      </w:r>
      <w:r w:rsidRPr="002543A4">
        <w:rPr>
          <w:spacing w:val="-1"/>
          <w:w w:val="85"/>
        </w:rPr>
        <w:t xml:space="preserve"> </w:t>
      </w:r>
      <w:r w:rsidRPr="002543A4">
        <w:rPr>
          <w:w w:val="85"/>
        </w:rPr>
        <w:t>mendapatkan</w:t>
      </w:r>
      <w:r w:rsidRPr="002543A4">
        <w:rPr>
          <w:spacing w:val="-38"/>
          <w:w w:val="85"/>
        </w:rPr>
        <w:t xml:space="preserve"> </w:t>
      </w:r>
      <w:r w:rsidRPr="002543A4">
        <w:rPr>
          <w:w w:val="90"/>
        </w:rPr>
        <w:t>kelulusan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sekiranya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pemindahan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hakmilik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strata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/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individu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telah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dikeluarkan.</w:t>
      </w:r>
    </w:p>
    <w:p w14:paraId="687EBAA9" w14:textId="77777777" w:rsidR="003814B4" w:rsidRPr="002543A4" w:rsidRDefault="003814B4">
      <w:pPr>
        <w:pStyle w:val="BodyText"/>
        <w:spacing w:before="10"/>
        <w:rPr>
          <w:sz w:val="16"/>
        </w:rPr>
      </w:pPr>
    </w:p>
    <w:p w14:paraId="60CBE525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spacing w:before="1"/>
        <w:ind w:hanging="722"/>
      </w:pPr>
      <w:r w:rsidRPr="002543A4">
        <w:rPr>
          <w:w w:val="80"/>
        </w:rPr>
        <w:t>Kelulusan</w:t>
      </w:r>
      <w:r w:rsidRPr="002543A4">
        <w:rPr>
          <w:spacing w:val="13"/>
          <w:w w:val="80"/>
        </w:rPr>
        <w:t xml:space="preserve"> </w:t>
      </w:r>
      <w:r w:rsidRPr="002543A4">
        <w:rPr>
          <w:w w:val="80"/>
        </w:rPr>
        <w:t>Pihak</w:t>
      </w:r>
      <w:r w:rsidRPr="002543A4">
        <w:rPr>
          <w:spacing w:val="10"/>
          <w:w w:val="80"/>
        </w:rPr>
        <w:t xml:space="preserve"> </w:t>
      </w:r>
      <w:r w:rsidRPr="002543A4">
        <w:rPr>
          <w:w w:val="80"/>
        </w:rPr>
        <w:t>Berkuasa</w:t>
      </w:r>
      <w:r w:rsidRPr="002543A4">
        <w:rPr>
          <w:spacing w:val="11"/>
          <w:w w:val="80"/>
        </w:rPr>
        <w:t xml:space="preserve"> </w:t>
      </w:r>
      <w:r w:rsidRPr="002543A4">
        <w:rPr>
          <w:w w:val="80"/>
        </w:rPr>
        <w:t>Berkenaan</w:t>
      </w:r>
    </w:p>
    <w:p w14:paraId="0922B109" w14:textId="77777777" w:rsidR="003814B4" w:rsidRPr="002543A4" w:rsidRDefault="00000000">
      <w:pPr>
        <w:pStyle w:val="BodyText"/>
        <w:ind w:left="833" w:right="124"/>
        <w:jc w:val="both"/>
      </w:pPr>
      <w:r w:rsidRPr="002543A4">
        <w:rPr>
          <w:w w:val="85"/>
        </w:rPr>
        <w:t>Hartanah dijual tertakluk kepada Penawar yang Berjaya pada kos sendiri untuk memohon dan mendapatkan kelulusan (jika ada) daripada Pemilik</w:t>
      </w:r>
      <w:r w:rsidRPr="002543A4">
        <w:rPr>
          <w:spacing w:val="-38"/>
          <w:w w:val="85"/>
        </w:rPr>
        <w:t xml:space="preserve"> </w:t>
      </w:r>
      <w:r w:rsidRPr="002543A4">
        <w:rPr>
          <w:w w:val="85"/>
        </w:rPr>
        <w:t>Tanah dan / atau Pihak Berkuasa Negeri atau badan-badan lain yang berkaitan. Semua bayaran yang terhutang kepada Pemilik Tanah dan / atau</w:t>
      </w:r>
      <w:r w:rsidRPr="002543A4">
        <w:rPr>
          <w:spacing w:val="-38"/>
          <w:w w:val="85"/>
        </w:rPr>
        <w:t xml:space="preserve"> </w:t>
      </w:r>
      <w:r w:rsidRPr="002543A4">
        <w:rPr>
          <w:w w:val="80"/>
        </w:rPr>
        <w:t>Pihak Berkuasa Negeri atau badan-badan yang berkaitan hendaklah ditanggung dan dibayar oleh Penawar yang berjaya secara mutlak. Penawar yang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berjaya berakujanji untuk memaklumkan Pemegang Serahhak/Pembiaya dan</w:t>
      </w:r>
      <w:r w:rsidRPr="002543A4">
        <w:rPr>
          <w:spacing w:val="28"/>
        </w:rPr>
        <w:t xml:space="preserve"> </w:t>
      </w:r>
      <w:r w:rsidRPr="002543A4">
        <w:rPr>
          <w:w w:val="80"/>
        </w:rPr>
        <w:t>/ atau peguamcaranya mengenai perkembangan permohonan tersebut.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Tiada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jaminan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diberikan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oleh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Pemegang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Serahhak/Pembiaya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bahawa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mana-mana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kelulusan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boleh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diperolehi,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tetapi</w:t>
      </w:r>
      <w:r w:rsidRPr="002543A4">
        <w:rPr>
          <w:spacing w:val="4"/>
          <w:w w:val="80"/>
        </w:rPr>
        <w:t xml:space="preserve"> </w:t>
      </w:r>
      <w:r w:rsidRPr="002543A4">
        <w:rPr>
          <w:w w:val="80"/>
        </w:rPr>
        <w:t>sekiranya:</w:t>
      </w:r>
    </w:p>
    <w:p w14:paraId="12EE4BA9" w14:textId="77777777" w:rsidR="003814B4" w:rsidRPr="002543A4" w:rsidRDefault="00000000">
      <w:pPr>
        <w:pStyle w:val="ListParagraph"/>
        <w:numPr>
          <w:ilvl w:val="0"/>
          <w:numId w:val="4"/>
        </w:numPr>
        <w:tabs>
          <w:tab w:val="left" w:pos="1553"/>
          <w:tab w:val="left" w:pos="1554"/>
        </w:tabs>
        <w:ind w:right="128"/>
        <w:jc w:val="both"/>
        <w:rPr>
          <w:sz w:val="17"/>
        </w:rPr>
      </w:pPr>
      <w:r w:rsidRPr="002543A4">
        <w:rPr>
          <w:w w:val="80"/>
          <w:sz w:val="17"/>
        </w:rPr>
        <w:t>Sebarang kelulusan yang tidak diperolehi daripada Pemilik Tanah dan / atau Pihak Berkuasa Negeri atau badan-badan lain yang berkaitan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>(selain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daripada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sebab-sebab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yang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boleh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dikaitkan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dengan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apa-apa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perbuatan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keingkaran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atau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peninggalan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oleh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Penawar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berjaya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apabila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habis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tempoh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masa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ditetapkan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untuk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penyempurnaan: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atau</w:t>
      </w:r>
    </w:p>
    <w:p w14:paraId="5AD95E5F" w14:textId="77777777" w:rsidR="003814B4" w:rsidRPr="002543A4" w:rsidRDefault="00000000">
      <w:pPr>
        <w:pStyle w:val="ListParagraph"/>
        <w:numPr>
          <w:ilvl w:val="0"/>
          <w:numId w:val="4"/>
        </w:numPr>
        <w:tabs>
          <w:tab w:val="left" w:pos="1553"/>
          <w:tab w:val="left" w:pos="1554"/>
        </w:tabs>
        <w:spacing w:line="242" w:lineRule="auto"/>
        <w:ind w:right="128"/>
        <w:jc w:val="both"/>
        <w:rPr>
          <w:sz w:val="17"/>
        </w:rPr>
      </w:pPr>
      <w:r w:rsidRPr="002543A4">
        <w:rPr>
          <w:w w:val="85"/>
          <w:sz w:val="17"/>
        </w:rPr>
        <w:t>Sebarang kelulusan daripada Pemilik Tanah dan / atau Pihak Berkuasa Negeri atau badan-badan lain yang berkaitan adalah tertakluk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syarat-syarat</w:t>
      </w:r>
      <w:r w:rsidRPr="002543A4">
        <w:rPr>
          <w:spacing w:val="6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tidak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boleh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diterima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oleh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Pemegang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Serahhak/Pembiaya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mengikut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budi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bicara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mutlaknya;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</w:p>
    <w:p w14:paraId="60064364" w14:textId="77777777" w:rsidR="003814B4" w:rsidRPr="002543A4" w:rsidRDefault="00000000">
      <w:pPr>
        <w:pStyle w:val="ListParagraph"/>
        <w:numPr>
          <w:ilvl w:val="0"/>
          <w:numId w:val="4"/>
        </w:numPr>
        <w:tabs>
          <w:tab w:val="left" w:pos="1553"/>
          <w:tab w:val="left" w:pos="1554"/>
        </w:tabs>
        <w:spacing w:line="192" w:lineRule="exact"/>
        <w:ind w:hanging="721"/>
        <w:jc w:val="both"/>
        <w:rPr>
          <w:sz w:val="17"/>
        </w:rPr>
      </w:pPr>
      <w:r w:rsidRPr="002543A4">
        <w:rPr>
          <w:w w:val="80"/>
          <w:sz w:val="17"/>
        </w:rPr>
        <w:t>Jualan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di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ini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diketepikan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bagi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apa-apa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sebab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sekalipun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oleh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Pemegang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Serahhak/Pembiaya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melalui</w:t>
      </w:r>
      <w:r w:rsidRPr="002543A4">
        <w:rPr>
          <w:spacing w:val="12"/>
          <w:w w:val="80"/>
          <w:sz w:val="17"/>
        </w:rPr>
        <w:t xml:space="preserve"> </w:t>
      </w:r>
      <w:r w:rsidRPr="002543A4">
        <w:rPr>
          <w:w w:val="80"/>
          <w:sz w:val="17"/>
        </w:rPr>
        <w:t>Perintah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Mahkamah;</w:t>
      </w:r>
    </w:p>
    <w:p w14:paraId="6B544E35" w14:textId="77777777" w:rsidR="003814B4" w:rsidRPr="002543A4" w:rsidRDefault="00000000">
      <w:pPr>
        <w:pStyle w:val="BodyText"/>
        <w:ind w:left="833" w:right="1114"/>
        <w:jc w:val="both"/>
      </w:pPr>
      <w:r w:rsidRPr="002543A4">
        <w:rPr>
          <w:w w:val="80"/>
        </w:rPr>
        <w:t>Tertakluk kepada Klausa 6 (b) di atas, Pemegang Serahhak/Pembiaya adalah berhak secara mutlak untuk membatalkan jualan dengan</w:t>
      </w:r>
      <w:r w:rsidRPr="002543A4">
        <w:rPr>
          <w:spacing w:val="1"/>
          <w:w w:val="80"/>
        </w:rPr>
        <w:t xml:space="preserve"> </w:t>
      </w:r>
      <w:r w:rsidRPr="002543A4">
        <w:rPr>
          <w:w w:val="90"/>
        </w:rPr>
        <w:t>memberi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Penawar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yang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berjaya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notis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bertulis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mengenainya,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di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mana:</w:t>
      </w:r>
    </w:p>
    <w:p w14:paraId="1C494343" w14:textId="77777777" w:rsidR="003814B4" w:rsidRPr="002543A4" w:rsidRDefault="00000000">
      <w:pPr>
        <w:pStyle w:val="ListParagraph"/>
        <w:numPr>
          <w:ilvl w:val="1"/>
          <w:numId w:val="4"/>
        </w:numPr>
        <w:tabs>
          <w:tab w:val="left" w:pos="1914"/>
        </w:tabs>
        <w:ind w:right="124"/>
        <w:jc w:val="both"/>
        <w:rPr>
          <w:sz w:val="17"/>
        </w:rPr>
      </w:pPr>
      <w:r w:rsidRPr="002543A4">
        <w:rPr>
          <w:w w:val="85"/>
          <w:sz w:val="17"/>
        </w:rPr>
        <w:t>Jika sementara itu Penawar yang berjaya telah mengambil hakmilik hartanah tersebut, maka Penawar yang berjaya adalah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tertanggung pada kos sendiri untuk mengembalikan harta itu kepada keadaan asal pada tarikh jualan lelongan, dan selepas itu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secara aman untuk memulangkan hakmilik hartanah tersebut kepada Pemegang Serahhak/Pembiaya dalam tempoh 7 hari dari tarikh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penyampaian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notis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untuk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membatalkan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jualan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itu;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jualan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itu;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</w:p>
    <w:p w14:paraId="41A62C7E" w14:textId="77777777" w:rsidR="003814B4" w:rsidRPr="002543A4" w:rsidRDefault="00000000">
      <w:pPr>
        <w:pStyle w:val="ListParagraph"/>
        <w:numPr>
          <w:ilvl w:val="1"/>
          <w:numId w:val="4"/>
        </w:numPr>
        <w:tabs>
          <w:tab w:val="left" w:pos="1914"/>
        </w:tabs>
        <w:ind w:right="125"/>
        <w:jc w:val="both"/>
        <w:rPr>
          <w:sz w:val="17"/>
        </w:rPr>
      </w:pPr>
      <w:r w:rsidRPr="002543A4">
        <w:rPr>
          <w:w w:val="85"/>
          <w:sz w:val="17"/>
        </w:rPr>
        <w:t>Kos / perbelanjaan munasabah yang ditanggung oleh Pemegang Serahhak/Pembiaya berkaitan dengan penjualan, dan juga kos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untuk mengembalikan semula kerosakan (jika ada) kepada hartanah yang dilakukan oleh Penawar yang berjaya dalam milikan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hartanah itu akan ditolak dari wang deposit dan wang lain (jika ada, yang dibayar di sini terhadap akaun daripada harga beli oleh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Penawar yang berjaya kepada Pemegang Serahhak/Pembiaya) dan selepas itu baki (jika ada) hendaklah dibayar balik Penawar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90"/>
          <w:sz w:val="17"/>
        </w:rPr>
        <w:t>berjaya</w:t>
      </w:r>
      <w:r w:rsidRPr="002543A4">
        <w:rPr>
          <w:w w:val="90"/>
          <w:sz w:val="17"/>
        </w:rPr>
        <w:t xml:space="preserve"> </w:t>
      </w:r>
      <w:r w:rsidRPr="002543A4">
        <w:rPr>
          <w:spacing w:val="-1"/>
          <w:w w:val="90"/>
          <w:sz w:val="17"/>
        </w:rPr>
        <w:t>tanpa</w:t>
      </w:r>
      <w:r w:rsidRPr="002543A4">
        <w:rPr>
          <w:w w:val="90"/>
          <w:sz w:val="17"/>
        </w:rPr>
        <w:t xml:space="preserve"> </w:t>
      </w:r>
      <w:r w:rsidRPr="002543A4">
        <w:rPr>
          <w:spacing w:val="-1"/>
          <w:w w:val="90"/>
          <w:sz w:val="17"/>
        </w:rPr>
        <w:t>faedah.</w:t>
      </w:r>
      <w:r w:rsidRPr="002543A4">
        <w:rPr>
          <w:w w:val="90"/>
          <w:sz w:val="17"/>
        </w:rPr>
        <w:t xml:space="preserve"> </w:t>
      </w:r>
      <w:r w:rsidRPr="002543A4">
        <w:rPr>
          <w:spacing w:val="-1"/>
          <w:w w:val="90"/>
          <w:sz w:val="17"/>
        </w:rPr>
        <w:t>Untuk</w:t>
      </w:r>
      <w:r w:rsidRPr="002543A4">
        <w:rPr>
          <w:w w:val="90"/>
          <w:sz w:val="17"/>
        </w:rPr>
        <w:t xml:space="preserve"> </w:t>
      </w:r>
      <w:r w:rsidRPr="002543A4">
        <w:rPr>
          <w:spacing w:val="-1"/>
          <w:w w:val="90"/>
          <w:sz w:val="17"/>
        </w:rPr>
        <w:t>tujuan</w:t>
      </w:r>
      <w:r w:rsidRPr="002543A4">
        <w:rPr>
          <w:w w:val="90"/>
          <w:sz w:val="17"/>
        </w:rPr>
        <w:t xml:space="preserve"> ini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90"/>
          <w:sz w:val="17"/>
        </w:rPr>
        <w:t>suatu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90"/>
          <w:sz w:val="17"/>
        </w:rPr>
        <w:t>perakuan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90"/>
          <w:sz w:val="17"/>
        </w:rPr>
        <w:t>ditandatangani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90"/>
          <w:sz w:val="17"/>
        </w:rPr>
        <w:t>oleh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90"/>
          <w:sz w:val="17"/>
        </w:rPr>
        <w:t>mana-mana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90"/>
          <w:sz w:val="17"/>
        </w:rPr>
        <w:t>pegawai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90"/>
          <w:sz w:val="17"/>
        </w:rPr>
        <w:t>Pemegang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80"/>
          <w:sz w:val="17"/>
        </w:rPr>
        <w:t>Serahhak/Pembiaya mengesahkan amaun belanja atau kos itu adalah dianggap muktamad / konklusif dan terikat terhadap Penawar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berjaya.</w:t>
      </w:r>
    </w:p>
    <w:p w14:paraId="1F05BEBC" w14:textId="77777777" w:rsidR="003814B4" w:rsidRPr="002543A4" w:rsidRDefault="00000000">
      <w:pPr>
        <w:pStyle w:val="BodyText"/>
        <w:spacing w:line="237" w:lineRule="auto"/>
        <w:ind w:left="833" w:right="125"/>
        <w:jc w:val="both"/>
      </w:pPr>
      <w:r w:rsidRPr="002543A4">
        <w:rPr>
          <w:spacing w:val="-1"/>
          <w:w w:val="90"/>
        </w:rPr>
        <w:t>Tertakluk seperti yang</w:t>
      </w:r>
      <w:r w:rsidRPr="002543A4">
        <w:rPr>
          <w:w w:val="90"/>
        </w:rPr>
        <w:t xml:space="preserve"> </w:t>
      </w:r>
      <w:r w:rsidRPr="002543A4">
        <w:rPr>
          <w:spacing w:val="-1"/>
          <w:w w:val="90"/>
        </w:rPr>
        <w:t>disebut terdahulu, Penawar yang Berjaya tidak boleh membuat</w:t>
      </w:r>
      <w:r w:rsidRPr="002543A4">
        <w:rPr>
          <w:w w:val="90"/>
        </w:rPr>
        <w:t xml:space="preserve"> </w:t>
      </w:r>
      <w:r w:rsidRPr="002543A4">
        <w:rPr>
          <w:spacing w:val="-1"/>
          <w:w w:val="90"/>
        </w:rPr>
        <w:t>apa-apa</w:t>
      </w:r>
      <w:r w:rsidRPr="002543A4">
        <w:rPr>
          <w:w w:val="90"/>
        </w:rPr>
        <w:t xml:space="preserve"> </w:t>
      </w:r>
      <w:r w:rsidRPr="002543A4">
        <w:rPr>
          <w:spacing w:val="-1"/>
          <w:w w:val="90"/>
        </w:rPr>
        <w:t>tuntutan terhadap</w:t>
      </w:r>
      <w:r w:rsidRPr="002543A4">
        <w:rPr>
          <w:w w:val="90"/>
        </w:rPr>
        <w:t xml:space="preserve"> Pihak Pemegang</w:t>
      </w:r>
      <w:r w:rsidRPr="002543A4">
        <w:rPr>
          <w:spacing w:val="1"/>
          <w:w w:val="90"/>
        </w:rPr>
        <w:t xml:space="preserve"> </w:t>
      </w:r>
      <w:r w:rsidRPr="002543A4">
        <w:rPr>
          <w:spacing w:val="-1"/>
          <w:w w:val="85"/>
        </w:rPr>
        <w:t xml:space="preserve">Serahhak/Pembiaya, </w:t>
      </w:r>
      <w:r w:rsidRPr="002543A4">
        <w:rPr>
          <w:w w:val="85"/>
        </w:rPr>
        <w:t>Peguamcara atau Pelelong untuk ganti rugi, pampasan atau apa-apa sebab sekalipun berhubung dengan pembatalan jualan</w:t>
      </w:r>
      <w:r w:rsidRPr="002543A4">
        <w:rPr>
          <w:spacing w:val="-38"/>
          <w:w w:val="85"/>
        </w:rPr>
        <w:t xml:space="preserve"> </w:t>
      </w:r>
      <w:r w:rsidRPr="002543A4">
        <w:rPr>
          <w:w w:val="90"/>
        </w:rPr>
        <w:t>seperti</w:t>
      </w:r>
      <w:r w:rsidRPr="002543A4">
        <w:rPr>
          <w:spacing w:val="-4"/>
          <w:w w:val="90"/>
        </w:rPr>
        <w:t xml:space="preserve"> </w:t>
      </w:r>
      <w:r w:rsidRPr="002543A4">
        <w:rPr>
          <w:w w:val="90"/>
        </w:rPr>
        <w:t>yang</w:t>
      </w:r>
      <w:r w:rsidRPr="002543A4">
        <w:rPr>
          <w:spacing w:val="-4"/>
          <w:w w:val="90"/>
        </w:rPr>
        <w:t xml:space="preserve"> </w:t>
      </w:r>
      <w:r w:rsidRPr="002543A4">
        <w:rPr>
          <w:w w:val="90"/>
        </w:rPr>
        <w:t>disebut</w:t>
      </w:r>
      <w:r w:rsidRPr="002543A4">
        <w:rPr>
          <w:spacing w:val="-6"/>
          <w:w w:val="90"/>
        </w:rPr>
        <w:t xml:space="preserve"> </w:t>
      </w:r>
      <w:r w:rsidRPr="002543A4">
        <w:rPr>
          <w:w w:val="90"/>
        </w:rPr>
        <w:t>terdahulu.</w:t>
      </w:r>
    </w:p>
    <w:p w14:paraId="3A72E76C" w14:textId="77777777" w:rsidR="003814B4" w:rsidRPr="002543A4" w:rsidRDefault="003814B4">
      <w:pPr>
        <w:pStyle w:val="BodyText"/>
        <w:spacing w:before="5"/>
        <w:rPr>
          <w:sz w:val="16"/>
        </w:rPr>
      </w:pPr>
    </w:p>
    <w:p w14:paraId="6524EBC1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spacing w:before="1"/>
        <w:ind w:hanging="722"/>
      </w:pPr>
      <w:r w:rsidRPr="002543A4">
        <w:rPr>
          <w:w w:val="80"/>
        </w:rPr>
        <w:t>Pemilikan</w:t>
      </w:r>
      <w:r w:rsidRPr="002543A4">
        <w:rPr>
          <w:spacing w:val="11"/>
          <w:w w:val="80"/>
        </w:rPr>
        <w:t xml:space="preserve"> </w:t>
      </w:r>
      <w:r w:rsidRPr="002543A4">
        <w:rPr>
          <w:w w:val="80"/>
        </w:rPr>
        <w:t>Kosong</w:t>
      </w:r>
    </w:p>
    <w:p w14:paraId="54753CEE" w14:textId="77777777" w:rsidR="003814B4" w:rsidRDefault="00000000">
      <w:pPr>
        <w:pStyle w:val="BodyText"/>
        <w:ind w:left="833" w:right="125"/>
        <w:jc w:val="both"/>
      </w:pPr>
      <w:r w:rsidRPr="002543A4">
        <w:rPr>
          <w:spacing w:val="-1"/>
          <w:w w:val="85"/>
        </w:rPr>
        <w:t xml:space="preserve">Hartanah itu dijual tanpa pemilikan kosong, dengan itu tiada jaminan diberikan bahawa hartanah itu boleh digunakan </w:t>
      </w:r>
      <w:r w:rsidRPr="002543A4">
        <w:rPr>
          <w:w w:val="85"/>
        </w:rPr>
        <w:t>untuk menginap dan sekiranya</w:t>
      </w:r>
      <w:r w:rsidRPr="002543A4">
        <w:rPr>
          <w:spacing w:val="-38"/>
          <w:w w:val="85"/>
        </w:rPr>
        <w:t xml:space="preserve"> </w:t>
      </w:r>
      <w:r w:rsidRPr="002543A4">
        <w:rPr>
          <w:spacing w:val="-1"/>
          <w:w w:val="85"/>
        </w:rPr>
        <w:t>keadaan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yang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sedia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ada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yang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menghalang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kemasukan</w:t>
      </w:r>
      <w:r w:rsidRPr="002543A4">
        <w:rPr>
          <w:spacing w:val="-2"/>
          <w:w w:val="85"/>
        </w:rPr>
        <w:t xml:space="preserve"> </w:t>
      </w:r>
      <w:r w:rsidRPr="002543A4">
        <w:rPr>
          <w:spacing w:val="-1"/>
          <w:w w:val="85"/>
        </w:rPr>
        <w:t>atau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penginapan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oleh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Penawar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yang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Berjaya,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keadaan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sedemikian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tidak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akan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membatalkan</w:t>
      </w:r>
      <w:r w:rsidRPr="002543A4">
        <w:rPr>
          <w:spacing w:val="-38"/>
          <w:w w:val="85"/>
        </w:rPr>
        <w:t xml:space="preserve"> </w:t>
      </w:r>
      <w:r w:rsidRPr="002543A4">
        <w:rPr>
          <w:w w:val="85"/>
        </w:rPr>
        <w:t>penjualan dan atau hak kepada Pembeli untuk membatalkan kontrak atau menuntut pengurangan harga atau ganti rugi. Pihak Pemegang</w:t>
      </w:r>
      <w:r w:rsidRPr="002543A4">
        <w:rPr>
          <w:spacing w:val="1"/>
          <w:w w:val="85"/>
        </w:rPr>
        <w:t xml:space="preserve"> </w:t>
      </w:r>
      <w:r w:rsidRPr="002543A4">
        <w:rPr>
          <w:w w:val="80"/>
        </w:rPr>
        <w:t>Serahhak/Pembiaya tidak bertanggungjawab untuk menyerahkan milikan kosong hartanah berkenaan kepada Penawar yang Berjaya. Penawar yang</w:t>
      </w:r>
      <w:r w:rsidRPr="002543A4">
        <w:rPr>
          <w:spacing w:val="1"/>
          <w:w w:val="80"/>
        </w:rPr>
        <w:t xml:space="preserve"> </w:t>
      </w:r>
      <w:r w:rsidRPr="002543A4">
        <w:rPr>
          <w:w w:val="85"/>
        </w:rPr>
        <w:t>Berjaya selepas pembayaran harga belian sepenuhnya bersama-sama dengan apa-apa faedah terakru, jika ada, hendaklah pada kos dan</w:t>
      </w:r>
      <w:r w:rsidRPr="002543A4">
        <w:rPr>
          <w:spacing w:val="1"/>
          <w:w w:val="85"/>
        </w:rPr>
        <w:t xml:space="preserve"> </w:t>
      </w:r>
      <w:r w:rsidRPr="002543A4">
        <w:rPr>
          <w:w w:val="90"/>
        </w:rPr>
        <w:t>perbelanjaan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sendiri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mengambil</w:t>
      </w:r>
      <w:r w:rsidRPr="002543A4">
        <w:rPr>
          <w:spacing w:val="-6"/>
          <w:w w:val="90"/>
        </w:rPr>
        <w:t xml:space="preserve"> </w:t>
      </w:r>
      <w:r>
        <w:rPr>
          <w:w w:val="90"/>
        </w:rPr>
        <w:t>milikan</w:t>
      </w:r>
      <w:r>
        <w:rPr>
          <w:spacing w:val="-8"/>
          <w:w w:val="90"/>
        </w:rPr>
        <w:t xml:space="preserve"> </w:t>
      </w:r>
      <w:r>
        <w:rPr>
          <w:w w:val="90"/>
        </w:rPr>
        <w:t>hartanah</w:t>
      </w:r>
      <w:r>
        <w:rPr>
          <w:spacing w:val="-5"/>
          <w:w w:val="90"/>
        </w:rPr>
        <w:t xml:space="preserve"> </w:t>
      </w:r>
      <w:r>
        <w:rPr>
          <w:w w:val="90"/>
        </w:rPr>
        <w:t>tersebut.</w:t>
      </w:r>
    </w:p>
    <w:p w14:paraId="30AF4CEE" w14:textId="77777777" w:rsidR="003814B4" w:rsidRDefault="003814B4">
      <w:pPr>
        <w:pStyle w:val="BodyText"/>
        <w:spacing w:before="8"/>
        <w:rPr>
          <w:sz w:val="16"/>
        </w:rPr>
      </w:pPr>
    </w:p>
    <w:p w14:paraId="50271177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ind w:hanging="722"/>
      </w:pPr>
      <w:r w:rsidRPr="002543A4">
        <w:rPr>
          <w:w w:val="80"/>
        </w:rPr>
        <w:t>Keadaan</w:t>
      </w:r>
      <w:r w:rsidRPr="002543A4">
        <w:rPr>
          <w:spacing w:val="10"/>
          <w:w w:val="80"/>
        </w:rPr>
        <w:t xml:space="preserve"> </w:t>
      </w:r>
      <w:r w:rsidRPr="002543A4">
        <w:rPr>
          <w:w w:val="80"/>
        </w:rPr>
        <w:t>Hartanah</w:t>
      </w:r>
    </w:p>
    <w:p w14:paraId="05D5D541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4"/>
        <w:jc w:val="both"/>
        <w:rPr>
          <w:sz w:val="17"/>
        </w:rPr>
      </w:pPr>
      <w:r w:rsidRPr="002543A4">
        <w:rPr>
          <w:w w:val="85"/>
          <w:sz w:val="17"/>
        </w:rPr>
        <w:t>Hartanah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itu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adalah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dipercayai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akan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dianggap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sebagai</w:t>
      </w:r>
      <w:r w:rsidRPr="002543A4">
        <w:rPr>
          <w:spacing w:val="-1"/>
          <w:w w:val="85"/>
          <w:sz w:val="17"/>
        </w:rPr>
        <w:t xml:space="preserve"> </w:t>
      </w:r>
      <w:r w:rsidRPr="002543A4">
        <w:rPr>
          <w:w w:val="85"/>
          <w:sz w:val="17"/>
        </w:rPr>
        <w:t>diperihalkan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dengan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betul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dijual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tertakluk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kepada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semua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syarat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bertulis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sekatan kepentingan, ismen (easement), hak-hak yang sama, pajakan, penyewaan, penghuni, pencerobohan, kacau ganggu, caj, lien,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0"/>
          <w:sz w:val="17"/>
        </w:rPr>
        <w:t>kaveat, perjanjian, liabiliti, bebanan, semua hak-hak awam dan swasta, sokongan, saliran dan semua hak atau kejadian yang lain (jika ada)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yang wujud di atasnya tanpa apa-apa obligasi yang timbul bagi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Pemegang Serahhak/Pembiaya untuk mentakrif ia masing-masing dan apa-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apa</w:t>
      </w:r>
      <w:r w:rsidRPr="002543A4">
        <w:rPr>
          <w:spacing w:val="14"/>
          <w:w w:val="80"/>
          <w:sz w:val="17"/>
        </w:rPr>
        <w:t xml:space="preserve"> </w:t>
      </w:r>
      <w:r w:rsidRPr="002543A4">
        <w:rPr>
          <w:w w:val="80"/>
          <w:sz w:val="17"/>
        </w:rPr>
        <w:t>kesilapan,</w:t>
      </w:r>
      <w:r w:rsidRPr="002543A4">
        <w:rPr>
          <w:spacing w:val="14"/>
          <w:w w:val="80"/>
          <w:sz w:val="17"/>
        </w:rPr>
        <w:t xml:space="preserve"> </w:t>
      </w:r>
      <w:r w:rsidRPr="002543A4">
        <w:rPr>
          <w:w w:val="80"/>
          <w:sz w:val="17"/>
        </w:rPr>
        <w:t>salah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nyata,</w:t>
      </w:r>
      <w:r w:rsidRPr="002543A4">
        <w:rPr>
          <w:spacing w:val="14"/>
          <w:w w:val="80"/>
          <w:sz w:val="17"/>
        </w:rPr>
        <w:t xml:space="preserve"> </w:t>
      </w:r>
      <w:r w:rsidRPr="002543A4">
        <w:rPr>
          <w:w w:val="80"/>
          <w:sz w:val="17"/>
        </w:rPr>
        <w:t>peninggalan</w:t>
      </w:r>
      <w:r w:rsidRPr="002543A4">
        <w:rPr>
          <w:spacing w:val="15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4"/>
          <w:w w:val="80"/>
          <w:sz w:val="17"/>
        </w:rPr>
        <w:t xml:space="preserve"> </w:t>
      </w:r>
      <w:r w:rsidRPr="002543A4">
        <w:rPr>
          <w:w w:val="80"/>
          <w:sz w:val="17"/>
        </w:rPr>
        <w:t>salah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perihalan</w:t>
      </w:r>
      <w:r w:rsidRPr="002543A4">
        <w:rPr>
          <w:spacing w:val="16"/>
          <w:w w:val="80"/>
          <w:sz w:val="17"/>
        </w:rPr>
        <w:t xml:space="preserve"> </w:t>
      </w:r>
      <w:r w:rsidRPr="002543A4">
        <w:rPr>
          <w:w w:val="80"/>
          <w:sz w:val="17"/>
        </w:rPr>
        <w:t>ditemui</w:t>
      </w:r>
      <w:r w:rsidRPr="002543A4">
        <w:rPr>
          <w:spacing w:val="16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kontrak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ini</w:t>
      </w:r>
      <w:r w:rsidRPr="002543A4">
        <w:rPr>
          <w:spacing w:val="15"/>
          <w:w w:val="80"/>
          <w:sz w:val="17"/>
        </w:rPr>
        <w:t xml:space="preserve"> </w:t>
      </w:r>
      <w:r w:rsidRPr="002543A4">
        <w:rPr>
          <w:w w:val="80"/>
          <w:sz w:val="17"/>
        </w:rPr>
        <w:t>tidak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akan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membatalkan</w:t>
      </w:r>
      <w:r w:rsidRPr="002543A4">
        <w:rPr>
          <w:spacing w:val="16"/>
          <w:w w:val="80"/>
          <w:sz w:val="17"/>
        </w:rPr>
        <w:t xml:space="preserve"> </w:t>
      </w:r>
      <w:r w:rsidRPr="002543A4">
        <w:rPr>
          <w:w w:val="80"/>
          <w:sz w:val="17"/>
        </w:rPr>
        <w:t>penjualan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tiada</w:t>
      </w:r>
      <w:r w:rsidRPr="002543A4">
        <w:rPr>
          <w:spacing w:val="14"/>
          <w:w w:val="80"/>
          <w:sz w:val="17"/>
        </w:rPr>
        <w:t xml:space="preserve"> </w:t>
      </w:r>
      <w:r w:rsidRPr="002543A4">
        <w:rPr>
          <w:w w:val="80"/>
          <w:sz w:val="17"/>
        </w:rPr>
        <w:t>apa-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>apa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pampasan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yang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dibenarkan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oleh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mana-mana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pihak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berkenaan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dengannya.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Pembeli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hendaklah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disifatkan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mempunyai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pengetahuan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penuh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dengan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sifat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keadaan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hartanah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itu.</w:t>
      </w:r>
    </w:p>
    <w:p w14:paraId="7762DBFA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7"/>
        <w:jc w:val="both"/>
        <w:rPr>
          <w:sz w:val="17"/>
        </w:rPr>
      </w:pPr>
      <w:r w:rsidRPr="002543A4">
        <w:rPr>
          <w:w w:val="85"/>
          <w:sz w:val="17"/>
        </w:rPr>
        <w:t>Penawar yang Berjaya hendaklah disifatkan telah memeriksa dan menyiasat keadaan hartanah tersebut sepertimana sedia ada dan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hendaklah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tidak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mengenakan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apa-apa</w:t>
      </w:r>
      <w:r w:rsidRPr="002543A4">
        <w:rPr>
          <w:spacing w:val="22"/>
          <w:w w:val="80"/>
          <w:sz w:val="17"/>
        </w:rPr>
        <w:t xml:space="preserve"> </w:t>
      </w:r>
      <w:r w:rsidRPr="002543A4">
        <w:rPr>
          <w:w w:val="80"/>
          <w:sz w:val="17"/>
        </w:rPr>
        <w:t>tuntutan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5"/>
          <w:w w:val="80"/>
          <w:sz w:val="17"/>
        </w:rPr>
        <w:t xml:space="preserve"> </w:t>
      </w:r>
      <w:r w:rsidRPr="002543A4">
        <w:rPr>
          <w:w w:val="80"/>
          <w:sz w:val="17"/>
        </w:rPr>
        <w:t>bantahan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keatasnya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dengannya.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Tiada</w:t>
      </w:r>
      <w:r w:rsidRPr="002543A4">
        <w:rPr>
          <w:spacing w:val="16"/>
          <w:w w:val="80"/>
          <w:sz w:val="17"/>
        </w:rPr>
        <w:t xml:space="preserve"> </w:t>
      </w:r>
      <w:r w:rsidRPr="002543A4">
        <w:rPr>
          <w:w w:val="80"/>
          <w:sz w:val="17"/>
        </w:rPr>
        <w:t>jaminan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perwakilan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6"/>
          <w:w w:val="80"/>
          <w:sz w:val="17"/>
        </w:rPr>
        <w:t xml:space="preserve"> </w:t>
      </w:r>
      <w:r w:rsidRPr="002543A4">
        <w:rPr>
          <w:w w:val="80"/>
          <w:sz w:val="17"/>
        </w:rPr>
        <w:t>aku</w:t>
      </w:r>
      <w:r w:rsidRPr="002543A4">
        <w:rPr>
          <w:spacing w:val="16"/>
          <w:w w:val="80"/>
          <w:sz w:val="17"/>
        </w:rPr>
        <w:t xml:space="preserve"> </w:t>
      </w:r>
      <w:r w:rsidRPr="002543A4">
        <w:rPr>
          <w:w w:val="80"/>
          <w:sz w:val="17"/>
        </w:rPr>
        <w:t>janji</w:t>
      </w:r>
      <w:r w:rsidRPr="002543A4">
        <w:rPr>
          <w:spacing w:val="16"/>
          <w:w w:val="80"/>
          <w:sz w:val="17"/>
        </w:rPr>
        <w:t xml:space="preserve"> </w:t>
      </w:r>
      <w:r w:rsidRPr="002543A4">
        <w:rPr>
          <w:w w:val="80"/>
          <w:sz w:val="17"/>
        </w:rPr>
        <w:t>dibuat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atau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harus tersirat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mengenai sama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ada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atau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tidak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hartanah itu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mematuhi mana-mana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undang-undang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relevan bangunan atau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perundangan. Pembeli hendaklah mengambil hartanah tersebut sepertimana sedia ada dan tidak memerlukan sambungan air, elektrik 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utiliti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lain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kepadanya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21"/>
          <w:w w:val="80"/>
          <w:sz w:val="17"/>
        </w:rPr>
        <w:t xml:space="preserve"> </w:t>
      </w:r>
      <w:r w:rsidRPr="002543A4">
        <w:rPr>
          <w:w w:val="80"/>
          <w:sz w:val="17"/>
        </w:rPr>
        <w:t>pemunggahan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sampah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di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situ.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Hakikat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(jika</w:t>
      </w:r>
      <w:r w:rsidRPr="002543A4">
        <w:rPr>
          <w:spacing w:val="21"/>
          <w:w w:val="80"/>
          <w:sz w:val="17"/>
        </w:rPr>
        <w:t xml:space="preserve"> </w:t>
      </w:r>
      <w:r w:rsidRPr="002543A4">
        <w:rPr>
          <w:w w:val="80"/>
          <w:sz w:val="17"/>
        </w:rPr>
        <w:t>itu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menjadi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kes)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bahawa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hartanah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21"/>
          <w:w w:val="80"/>
          <w:sz w:val="17"/>
        </w:rPr>
        <w:t xml:space="preserve"> </w:t>
      </w:r>
      <w:r w:rsidRPr="002543A4">
        <w:rPr>
          <w:w w:val="80"/>
          <w:sz w:val="17"/>
        </w:rPr>
        <w:t>pengubahsuaian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tempat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itu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>yang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mungkin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bertentangan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dengan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undang-undang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bangunan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atau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perundangan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tidak</w:t>
      </w:r>
      <w:r w:rsidRPr="002543A4">
        <w:rPr>
          <w:spacing w:val="-1"/>
          <w:w w:val="85"/>
          <w:sz w:val="17"/>
        </w:rPr>
        <w:t xml:space="preserve"> </w:t>
      </w:r>
      <w:r w:rsidRPr="002543A4">
        <w:rPr>
          <w:w w:val="85"/>
          <w:sz w:val="17"/>
        </w:rPr>
        <w:t>akan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membatalkan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penjualan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atau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Pembeli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untuk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membatalkan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jualan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atau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menuntut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ganti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rugi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atau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kejatuhan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dalam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harga.</w:t>
      </w:r>
    </w:p>
    <w:p w14:paraId="269DFCF5" w14:textId="77777777" w:rsidR="003814B4" w:rsidRPr="0025337F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5"/>
        <w:jc w:val="both"/>
        <w:rPr>
          <w:sz w:val="17"/>
        </w:rPr>
      </w:pPr>
      <w:r w:rsidRPr="002543A4">
        <w:rPr>
          <w:w w:val="80"/>
          <w:sz w:val="17"/>
        </w:rPr>
        <w:t>Pihak Pemegang Serahhak/Pembiaya tidak akan bertanggungjawab untuk pemilikan kelengkapan perabot dan lekapan terletak di hartanah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tersebut yang terletak dibawah perjanjian jual beli, pajakan atau jualan tertunda daripada pihak ketiga. Dalam kes-kes seperti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di atas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Pemegang Serahhak/Pembiaya tidak bertanggungjawab terhadap apa-apa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bayaran yang mungkin terkumpul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berkenaan dan hartanah itu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dijual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tertakluk</w:t>
      </w:r>
      <w:r w:rsidRPr="002543A4">
        <w:rPr>
          <w:spacing w:val="-3"/>
          <w:w w:val="90"/>
          <w:sz w:val="17"/>
        </w:rPr>
        <w:t xml:space="preserve"> </w:t>
      </w:r>
      <w:r w:rsidRPr="002543A4">
        <w:rPr>
          <w:w w:val="90"/>
          <w:sz w:val="17"/>
        </w:rPr>
        <w:t>dengannya.</w:t>
      </w:r>
    </w:p>
    <w:p w14:paraId="5601B4A1" w14:textId="77777777" w:rsidR="0025337F" w:rsidRDefault="0025337F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3220BF88" w14:textId="77777777" w:rsidR="0025337F" w:rsidRDefault="0025337F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72AB2F9B" w14:textId="77777777" w:rsidR="002A67B6" w:rsidRDefault="002A67B6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52B2CFC1" w14:textId="77777777" w:rsidR="002A67B6" w:rsidRDefault="002A67B6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0E2FA1B0" w14:textId="77777777" w:rsidR="002A67B6" w:rsidRDefault="002A67B6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3206DCCF" w14:textId="77777777" w:rsidR="002A67B6" w:rsidRDefault="002A67B6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7820B93A" w14:textId="77777777" w:rsidR="002A67B6" w:rsidRDefault="002A67B6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281264CE" w14:textId="77777777" w:rsidR="002A67B6" w:rsidRDefault="002A67B6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1D6C3CB8" w14:textId="77777777" w:rsidR="002A67B6" w:rsidRDefault="002A67B6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6FAC1CA8" w14:textId="77777777" w:rsidR="0025337F" w:rsidRDefault="0025337F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460B5D8F" w14:textId="77777777" w:rsidR="0025337F" w:rsidRPr="0025337F" w:rsidRDefault="0025337F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15FE15A7" w14:textId="77777777" w:rsidR="003814B4" w:rsidRPr="002543A4" w:rsidRDefault="003814B4">
      <w:pPr>
        <w:pStyle w:val="BodyText"/>
        <w:spacing w:before="5"/>
        <w:rPr>
          <w:sz w:val="16"/>
        </w:rPr>
      </w:pPr>
    </w:p>
    <w:p w14:paraId="4F91688E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ind w:hanging="722"/>
      </w:pPr>
      <w:r w:rsidRPr="002543A4">
        <w:rPr>
          <w:w w:val="90"/>
        </w:rPr>
        <w:t>Umum</w:t>
      </w:r>
    </w:p>
    <w:p w14:paraId="1864F4F7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31"/>
        <w:jc w:val="both"/>
        <w:rPr>
          <w:sz w:val="17"/>
        </w:rPr>
      </w:pPr>
      <w:r w:rsidRPr="002543A4">
        <w:rPr>
          <w:w w:val="85"/>
          <w:sz w:val="17"/>
        </w:rPr>
        <w:t>Hartanah dijual tertakluk kepada apa-apa notis prosiding pengambilalihan, jalan Kerajaan atau skim peningkatan lain yang menyentuh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perkara itu, dan Penawar yang Berjaya hendaklah disifatkan mempunyai pengetahuan sepenuhnya jenis dan kesan daripadanya, dan tidak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akan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membuat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apa-apa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bantahan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atau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kehendak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berkenaan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dengannya.</w:t>
      </w:r>
    </w:p>
    <w:p w14:paraId="7416785A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4"/>
        <w:jc w:val="both"/>
        <w:rPr>
          <w:sz w:val="17"/>
        </w:rPr>
      </w:pPr>
      <w:r w:rsidRPr="002543A4">
        <w:rPr>
          <w:w w:val="85"/>
          <w:sz w:val="17"/>
        </w:rPr>
        <w:t>Setelah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kejatuhan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tukul,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Penawar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Berjaya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(selain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daripada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Pemegang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Serahhak/Pembiaya)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hendaklah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menandatangani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Memorandum Kontrak dan Deposit tersebut hendaklah dipegang oleh Pemegang Serahhak/Pembiaya tertakluk </w:t>
      </w:r>
      <w:r w:rsidRPr="002543A4">
        <w:rPr>
          <w:w w:val="85"/>
          <w:sz w:val="17"/>
        </w:rPr>
        <w:t>kepada peruntukan bagi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5"/>
          <w:sz w:val="17"/>
        </w:rPr>
        <w:t>Klausa 5 (b), 7 dan 8 (d) dan semua risiko hartanah tersebut hendaklah diserahkan kepada Penawar yang Berjaya (selain daripada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Pemegang Serahhak/Pembiaya) dan Penawar yang Berjaya pada kos sendiri hendaklah memastikan yang sama terhadap kerosakan oleh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kebakaran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4"/>
          <w:w w:val="90"/>
          <w:sz w:val="17"/>
        </w:rPr>
        <w:t xml:space="preserve"> </w:t>
      </w:r>
      <w:r w:rsidRPr="002543A4">
        <w:rPr>
          <w:w w:val="90"/>
          <w:sz w:val="17"/>
        </w:rPr>
        <w:t>bencana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biasa.</w:t>
      </w:r>
    </w:p>
    <w:p w14:paraId="23423208" w14:textId="7550558C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before="83"/>
        <w:ind w:right="126"/>
        <w:jc w:val="both"/>
        <w:rPr>
          <w:sz w:val="17"/>
        </w:rPr>
      </w:pPr>
      <w:r w:rsidRPr="002543A4">
        <w:rPr>
          <w:w w:val="85"/>
          <w:sz w:val="17"/>
        </w:rPr>
        <w:t>Pemegang Serahhak</w:t>
      </w:r>
      <w:r w:rsidR="0025337F">
        <w:rPr>
          <w:w w:val="85"/>
          <w:sz w:val="17"/>
        </w:rPr>
        <w:t xml:space="preserve"> </w:t>
      </w:r>
      <w:r w:rsidRPr="002543A4">
        <w:rPr>
          <w:w w:val="85"/>
          <w:sz w:val="17"/>
        </w:rPr>
        <w:t>Pembiaya tidak memberi sebarang jaminan terhadap kejituan atau ketepatan maklumat dan kenyataan yang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terkandung dalam Perisytiharan Jualan dan Syarat-Syarat Jualan ini atau tentang keadaan atau kondisi Hartanah selain daripada bahawa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Pihak Pemegang Serahhak/Pembiaya </w:t>
      </w:r>
      <w:r w:rsidRPr="002543A4">
        <w:rPr>
          <w:w w:val="85"/>
          <w:sz w:val="17"/>
        </w:rPr>
        <w:t>adalah Pemegang Serahhak/Pembiaya yang sah dan pemengang serahhak benefisial Hartanah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tersebut. Selain daripada itu, tiada sebarang </w:t>
      </w:r>
      <w:r w:rsidRPr="002543A4">
        <w:rPr>
          <w:w w:val="85"/>
          <w:sz w:val="17"/>
        </w:rPr>
        <w:t>representasi/jaminan dibuat oleh atau dikenakan terhadap Pemegang Serahhak/Pembiaya</w:t>
      </w:r>
      <w:r w:rsidRPr="002543A4">
        <w:rPr>
          <w:spacing w:val="-39"/>
          <w:w w:val="85"/>
          <w:sz w:val="17"/>
        </w:rPr>
        <w:t xml:space="preserve"> </w:t>
      </w:r>
      <w:r w:rsidRPr="002543A4">
        <w:rPr>
          <w:w w:val="90"/>
          <w:sz w:val="17"/>
        </w:rPr>
        <w:t>berkenaan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dengan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Hartanah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semua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perkara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berhubung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di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sini.</w:t>
      </w:r>
    </w:p>
    <w:p w14:paraId="3D862A62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422"/>
        <w:jc w:val="both"/>
        <w:rPr>
          <w:sz w:val="17"/>
        </w:rPr>
      </w:pPr>
      <w:r w:rsidRPr="002543A4">
        <w:rPr>
          <w:w w:val="80"/>
          <w:sz w:val="17"/>
        </w:rPr>
        <w:t>Pihak Pemegang Serahhak/Pembiaya tidak membuat atau memberi dan/atau Pelelong atau mana-mana orang yang bekerja dengan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Pelelong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mempunyai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apa-apa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kuasa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untuk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membuat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2"/>
          <w:w w:val="80"/>
          <w:sz w:val="17"/>
        </w:rPr>
        <w:t xml:space="preserve"> </w:t>
      </w:r>
      <w:r w:rsidRPr="002543A4">
        <w:rPr>
          <w:w w:val="80"/>
          <w:sz w:val="17"/>
        </w:rPr>
        <w:t>memberi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apa-apa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representasi</w:t>
      </w:r>
      <w:r w:rsidRPr="002543A4">
        <w:rPr>
          <w:spacing w:val="13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waranti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berhubung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dengan</w:t>
      </w:r>
      <w:r w:rsidRPr="002543A4">
        <w:rPr>
          <w:spacing w:val="12"/>
          <w:w w:val="80"/>
          <w:sz w:val="17"/>
        </w:rPr>
        <w:t xml:space="preserve"> </w:t>
      </w:r>
      <w:r w:rsidRPr="002543A4">
        <w:rPr>
          <w:w w:val="80"/>
          <w:sz w:val="17"/>
        </w:rPr>
        <w:t>hartanah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itu.</w:t>
      </w:r>
    </w:p>
    <w:p w14:paraId="5F14C465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8"/>
        <w:jc w:val="both"/>
        <w:rPr>
          <w:sz w:val="17"/>
        </w:rPr>
      </w:pPr>
      <w:r w:rsidRPr="002543A4">
        <w:rPr>
          <w:spacing w:val="-1"/>
          <w:w w:val="85"/>
          <w:sz w:val="17"/>
        </w:rPr>
        <w:t>Penawar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yang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Berjaya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hendaklah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melantik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peguam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sendiri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dan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penasihat untuk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tujuan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semua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pencarian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pertanyaan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biasanya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0"/>
          <w:sz w:val="17"/>
        </w:rPr>
        <w:t>dibuat oleh seorang pembeli yang berhemah, dan mempunyai pengetahuan mengenai semua perkara yang akan didedahkan olehnya dan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hendaklah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membeli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tertakluk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6"/>
          <w:w w:val="80"/>
          <w:sz w:val="17"/>
        </w:rPr>
        <w:t xml:space="preserve"> </w:t>
      </w:r>
      <w:r w:rsidRPr="002543A4">
        <w:rPr>
          <w:w w:val="80"/>
          <w:sz w:val="17"/>
        </w:rPr>
        <w:t>perkara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itu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6"/>
          <w:w w:val="80"/>
          <w:sz w:val="17"/>
        </w:rPr>
        <w:t xml:space="preserve"> </w:t>
      </w:r>
      <w:r w:rsidRPr="002543A4">
        <w:rPr>
          <w:w w:val="80"/>
          <w:sz w:val="17"/>
        </w:rPr>
        <w:t>apa-apa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perkara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Pembeli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boleh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mempunyai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pengetahuan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sebenar.</w:t>
      </w:r>
    </w:p>
    <w:p w14:paraId="3ABF4BE1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5"/>
        <w:jc w:val="both"/>
        <w:rPr>
          <w:sz w:val="17"/>
        </w:rPr>
      </w:pPr>
      <w:r w:rsidRPr="002543A4">
        <w:rPr>
          <w:w w:val="80"/>
          <w:sz w:val="17"/>
        </w:rPr>
        <w:t>Pihak Pemegang Serahhak/Pembiaya, Peguamcara dan Pelelong atau ejen atau pekerjanya tidak akan bertanggungjawab kepada mana-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mana pembida atau Pembeli, termasuk tetapi tidak terhad kepada liabiliti dalam tort, berhubung dengan apa-apa perkara yang timbul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90"/>
          <w:sz w:val="17"/>
        </w:rPr>
        <w:t>daripada,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atau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berkaitan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dengan,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lelongan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atau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penjualan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hartanah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tersebut.</w:t>
      </w:r>
    </w:p>
    <w:p w14:paraId="57CED3DF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line="195" w:lineRule="exact"/>
        <w:ind w:hanging="721"/>
        <w:jc w:val="both"/>
        <w:rPr>
          <w:sz w:val="17"/>
        </w:rPr>
      </w:pPr>
      <w:r w:rsidRPr="002543A4">
        <w:rPr>
          <w:w w:val="80"/>
          <w:sz w:val="17"/>
        </w:rPr>
        <w:t>Masa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di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mana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dinyatakan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Syarat-syarat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ini,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hendaklah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menjadi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intipati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kontrak.</w:t>
      </w:r>
    </w:p>
    <w:p w14:paraId="34A309C0" w14:textId="77777777" w:rsidR="003814B4" w:rsidRPr="002543A4" w:rsidRDefault="003814B4">
      <w:pPr>
        <w:pStyle w:val="BodyText"/>
        <w:spacing w:before="9"/>
        <w:rPr>
          <w:sz w:val="16"/>
        </w:rPr>
      </w:pPr>
    </w:p>
    <w:p w14:paraId="6DB9C843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8"/>
        <w:jc w:val="both"/>
        <w:rPr>
          <w:sz w:val="17"/>
        </w:rPr>
      </w:pPr>
      <w:r w:rsidRPr="002543A4">
        <w:rPr>
          <w:w w:val="80"/>
          <w:sz w:val="17"/>
        </w:rPr>
        <w:t>Jika dua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orang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lebih,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firma 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syarikat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adalah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pihak-pihak kepada Penjualan,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maka tanggungjawab</w:t>
      </w:r>
      <w:r w:rsidRPr="002543A4">
        <w:rPr>
          <w:spacing w:val="29"/>
          <w:sz w:val="17"/>
        </w:rPr>
        <w:t xml:space="preserve"> </w:t>
      </w:r>
      <w:r w:rsidRPr="002543A4">
        <w:rPr>
          <w:w w:val="80"/>
          <w:sz w:val="17"/>
        </w:rPr>
        <w:t>mereka hendaklah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bersesama</w:t>
      </w:r>
      <w:r w:rsidRPr="002543A4">
        <w:rPr>
          <w:spacing w:val="-36"/>
          <w:w w:val="8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berasingan.</w:t>
      </w:r>
    </w:p>
    <w:p w14:paraId="0B44B76B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5"/>
        <w:jc w:val="both"/>
        <w:rPr>
          <w:sz w:val="17"/>
        </w:rPr>
      </w:pPr>
      <w:r w:rsidRPr="002543A4">
        <w:rPr>
          <w:w w:val="80"/>
          <w:sz w:val="17"/>
        </w:rPr>
        <w:t>Sekiranya berlaku apa-apa percanggahan yang terdapat di dalam terjemahan Syarat-syarat ini, maka versi Bahasa Malaysia akan diguna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pakai. Tajuk-tajuk adalah untuk memudahkan rujukan sahaja dan tidak boleh ditafsirkan sebagai menjadi sebahagian daripada Syarat-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syarat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ini.</w:t>
      </w:r>
    </w:p>
    <w:p w14:paraId="663D27C2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382"/>
        <w:jc w:val="both"/>
        <w:rPr>
          <w:sz w:val="17"/>
        </w:rPr>
      </w:pPr>
      <w:r w:rsidRPr="002543A4">
        <w:rPr>
          <w:w w:val="80"/>
          <w:sz w:val="17"/>
        </w:rPr>
        <w:t>Ungkapan " Penawar yang Berjaya " termasuklah waris beliau, wakil diri, di mana dua atau lebih orang dimasukkan, maka syarat-syarat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jualan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ini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mengikat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orang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tersebut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secara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bersama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berasingan.</w:t>
      </w:r>
    </w:p>
    <w:p w14:paraId="532B3DE7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6"/>
        <w:jc w:val="both"/>
        <w:rPr>
          <w:sz w:val="17"/>
        </w:rPr>
      </w:pPr>
      <w:r w:rsidRPr="002543A4">
        <w:rPr>
          <w:spacing w:val="-1"/>
          <w:w w:val="85"/>
          <w:sz w:val="17"/>
        </w:rPr>
        <w:t xml:space="preserve">Jika terdapat sebarang percanggahan dan/atau perbezaan material bagi keterangan pihak-pihak </w:t>
      </w:r>
      <w:r w:rsidRPr="002543A4">
        <w:rPr>
          <w:w w:val="85"/>
          <w:sz w:val="17"/>
        </w:rPr>
        <w:t>dan/atau Hartanah dalam perisytiharan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jualan ini </w:t>
      </w:r>
      <w:r w:rsidRPr="002543A4">
        <w:rPr>
          <w:w w:val="85"/>
          <w:sz w:val="17"/>
        </w:rPr>
        <w:t>dan dokumen sekuriti di dalam pegangan Pemegang Serahhak/Pembiaya, Pihak Pemegang Serahhak/Pembiaya hendaklah,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5"/>
          <w:sz w:val="17"/>
        </w:rPr>
        <w:t>kecuali percanggahan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dan/atau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perbezaan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material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tersebut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disebabkan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oleh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Pemegang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Serahhak/Pembiaya,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tertakluk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kepada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keupayaannya, membantu Pembeli Berjaya untuk membetulkan percanggahan dan/atau perbezaan tersebut di mana semua kos dan/atau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perbelanjaan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dilakukan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hendaklah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ditanggung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oleh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Pembeli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Berjaya.</w:t>
      </w:r>
    </w:p>
    <w:p w14:paraId="3CF2AD7F" w14:textId="77777777" w:rsidR="003814B4" w:rsidRPr="002543A4" w:rsidRDefault="00000000">
      <w:pPr>
        <w:pStyle w:val="BodyText"/>
        <w:ind w:left="1553" w:right="125"/>
        <w:jc w:val="both"/>
      </w:pPr>
      <w:r w:rsidRPr="002543A4">
        <w:rPr>
          <w:w w:val="85"/>
        </w:rPr>
        <w:t>Sekiranya percanggahan kejadian material itu tidak dapat dibetulkan oleh Pemegang Serahhak/Pembiaya /Pembeli Berjaya, Pembeli</w:t>
      </w:r>
      <w:r w:rsidRPr="002543A4">
        <w:rPr>
          <w:spacing w:val="1"/>
          <w:w w:val="85"/>
        </w:rPr>
        <w:t xml:space="preserve"> </w:t>
      </w:r>
      <w:r w:rsidRPr="002543A4">
        <w:rPr>
          <w:w w:val="80"/>
        </w:rPr>
        <w:t>Berjaya boleh, sebelum tamat jualan, menamatkan pembelian ini yang mana, Deposit dibayar menurut Klausa 5 di atas, hendaklah dibayar</w:t>
      </w:r>
      <w:r w:rsidRPr="002543A4">
        <w:rPr>
          <w:spacing w:val="1"/>
          <w:w w:val="80"/>
        </w:rPr>
        <w:t xml:space="preserve"> </w:t>
      </w:r>
      <w:r w:rsidRPr="002543A4">
        <w:rPr>
          <w:spacing w:val="-1"/>
          <w:w w:val="85"/>
        </w:rPr>
        <w:t>balik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kepada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Pembeli</w:t>
      </w:r>
      <w:r w:rsidRPr="002543A4">
        <w:rPr>
          <w:spacing w:val="-2"/>
          <w:w w:val="85"/>
        </w:rPr>
        <w:t xml:space="preserve"> </w:t>
      </w:r>
      <w:r w:rsidRPr="002543A4">
        <w:rPr>
          <w:spacing w:val="-1"/>
          <w:w w:val="85"/>
        </w:rPr>
        <w:t>Berjaya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tanpa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apa-apa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faedah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atau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pampasan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yang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dibayar.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Memorandum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Kontrak</w:t>
      </w:r>
      <w:r w:rsidRPr="002543A4">
        <w:rPr>
          <w:spacing w:val="-1"/>
          <w:w w:val="85"/>
        </w:rPr>
        <w:t xml:space="preserve"> </w:t>
      </w:r>
      <w:r w:rsidRPr="002543A4">
        <w:rPr>
          <w:w w:val="85"/>
        </w:rPr>
        <w:t>yang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ditandatangani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menurut</w:t>
      </w:r>
      <w:r w:rsidRPr="002543A4">
        <w:rPr>
          <w:spacing w:val="-38"/>
          <w:w w:val="85"/>
        </w:rPr>
        <w:t xml:space="preserve"> </w:t>
      </w:r>
      <w:r w:rsidRPr="002543A4">
        <w:rPr>
          <w:w w:val="80"/>
        </w:rPr>
        <w:t>lelongan ini akan ditamatkan dan tidak mempunyai apa-apa kesan lagi dan salah satu pihak tidak boleh membuat tuntutan lanjut terhadap</w:t>
      </w:r>
      <w:r w:rsidRPr="002543A4">
        <w:rPr>
          <w:spacing w:val="1"/>
          <w:w w:val="80"/>
        </w:rPr>
        <w:t xml:space="preserve"> </w:t>
      </w:r>
      <w:r w:rsidRPr="002543A4">
        <w:rPr>
          <w:w w:val="90"/>
        </w:rPr>
        <w:t>pihak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yang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satu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lagi</w:t>
      </w:r>
      <w:r w:rsidRPr="002543A4">
        <w:rPr>
          <w:spacing w:val="-6"/>
          <w:w w:val="90"/>
        </w:rPr>
        <w:t xml:space="preserve"> </w:t>
      </w:r>
      <w:r w:rsidRPr="002543A4">
        <w:rPr>
          <w:w w:val="90"/>
        </w:rPr>
        <w:t>berkenaan</w:t>
      </w:r>
      <w:r w:rsidRPr="002543A4">
        <w:rPr>
          <w:spacing w:val="-6"/>
          <w:w w:val="90"/>
        </w:rPr>
        <w:t xml:space="preserve"> </w:t>
      </w:r>
      <w:r w:rsidRPr="002543A4">
        <w:rPr>
          <w:w w:val="90"/>
        </w:rPr>
        <w:t>dengan</w:t>
      </w:r>
      <w:r w:rsidRPr="002543A4">
        <w:rPr>
          <w:spacing w:val="-6"/>
          <w:w w:val="90"/>
        </w:rPr>
        <w:t xml:space="preserve"> </w:t>
      </w:r>
      <w:r w:rsidRPr="002543A4">
        <w:rPr>
          <w:w w:val="90"/>
        </w:rPr>
        <w:t>percanggahan.</w:t>
      </w:r>
    </w:p>
    <w:p w14:paraId="44F6AE2A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8"/>
        <w:jc w:val="both"/>
        <w:rPr>
          <w:sz w:val="17"/>
        </w:rPr>
      </w:pPr>
      <w:r w:rsidRPr="002543A4">
        <w:rPr>
          <w:w w:val="80"/>
          <w:sz w:val="17"/>
        </w:rPr>
        <w:t>Pemegang Serahhak/Pembiaya tidak mempunyai obligasi untuk menjawab apa-apa pertanyaan atau permintaan oleh Pembeli Berjaya dan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apa-apa keengganan atau kegagalan oleh Pemegang Serahhak/Pembiaya untuk menjawab permintaan tersebut atas apa jua sebab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sekalipun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tidak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boleh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dijadikan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alasan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untuk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tidak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melengkapkan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kelewatan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penyelesaian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jualan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ini.</w:t>
      </w:r>
    </w:p>
    <w:p w14:paraId="4684509B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5"/>
        <w:jc w:val="both"/>
        <w:rPr>
          <w:sz w:val="17"/>
        </w:rPr>
      </w:pPr>
      <w:r w:rsidRPr="002543A4">
        <w:rPr>
          <w:w w:val="80"/>
          <w:sz w:val="17"/>
        </w:rPr>
        <w:t>Pemegang Serahhak/Pembiaya menafikan semua liabiliti dalam sebarang komunikasi tidak rasmi antara Pembeli Berjaya dan Pemegang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Serahhak/Pembiaya sebelum atau selepas jualan dan Pembeli Berjaya hendaklah mempunyai kewajipan untuk mengesahkan semua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90"/>
          <w:sz w:val="17"/>
        </w:rPr>
        <w:t>komunikasi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berhubung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dengan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Hartanah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jualan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di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sini.</w:t>
      </w:r>
    </w:p>
    <w:p w14:paraId="5D1531DC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31"/>
        <w:jc w:val="both"/>
        <w:rPr>
          <w:sz w:val="17"/>
        </w:rPr>
      </w:pPr>
      <w:r w:rsidRPr="002543A4">
        <w:rPr>
          <w:w w:val="85"/>
          <w:sz w:val="17"/>
        </w:rPr>
        <w:t>Semua siasatan yang diperlukan oleh penawar yang berminat untuk tujuan dan pertimbangan mereka hendaklah dibuat sendiri oleh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90"/>
          <w:sz w:val="17"/>
        </w:rPr>
        <w:t>penawar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berminat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pada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kos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perbelanjaan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mereka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sendiri.</w:t>
      </w:r>
    </w:p>
    <w:p w14:paraId="11269FD0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8"/>
        <w:jc w:val="both"/>
        <w:rPr>
          <w:sz w:val="17"/>
        </w:rPr>
      </w:pPr>
      <w:r w:rsidRPr="002543A4">
        <w:rPr>
          <w:w w:val="85"/>
          <w:sz w:val="17"/>
        </w:rPr>
        <w:t>Pemegang Serahhak/Pembiaya tidak menjustifikasikan, beraku janji atau menjamin bahawa hakmilik individu/hakmilik strata untuk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Hartanah tersebut akan membawa kondisi, sekatan kepentingan, tempoh dan endosan yang sama seperti yang kini diendorskan pada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90"/>
          <w:sz w:val="17"/>
        </w:rPr>
        <w:t>dokumen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hakmilik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keluaran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ke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Tanah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Induk.</w:t>
      </w:r>
    </w:p>
    <w:p w14:paraId="11CDAEB4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6"/>
        <w:jc w:val="both"/>
        <w:rPr>
          <w:sz w:val="17"/>
        </w:rPr>
      </w:pPr>
      <w:r w:rsidRPr="002543A4">
        <w:rPr>
          <w:spacing w:val="-1"/>
          <w:w w:val="85"/>
          <w:sz w:val="17"/>
        </w:rPr>
        <w:t xml:space="preserve">Apa-apa notis, permintaan atau tuntutan yang dikehendaki untuk disampaikan kepada Pembeli </w:t>
      </w:r>
      <w:r w:rsidRPr="002543A4">
        <w:rPr>
          <w:w w:val="85"/>
          <w:sz w:val="17"/>
        </w:rPr>
        <w:t>Berjaya hendaklah dibuat secara bertulis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hendaklah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disifatkan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sebagai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penyampaian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sempurna:</w:t>
      </w:r>
    </w:p>
    <w:p w14:paraId="1AB3F574" w14:textId="77777777" w:rsidR="003814B4" w:rsidRPr="002543A4" w:rsidRDefault="00000000">
      <w:pPr>
        <w:pStyle w:val="ListParagraph"/>
        <w:numPr>
          <w:ilvl w:val="0"/>
          <w:numId w:val="3"/>
        </w:numPr>
        <w:tabs>
          <w:tab w:val="left" w:pos="2273"/>
          <w:tab w:val="left" w:pos="2274"/>
        </w:tabs>
        <w:spacing w:line="195" w:lineRule="exact"/>
        <w:ind w:hanging="721"/>
        <w:jc w:val="both"/>
        <w:rPr>
          <w:sz w:val="17"/>
        </w:rPr>
      </w:pPr>
      <w:r w:rsidRPr="002543A4">
        <w:rPr>
          <w:w w:val="80"/>
          <w:sz w:val="17"/>
        </w:rPr>
        <w:t>jika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ia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disampaikan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melalui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pos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berdaftar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berbayar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kepada:</w:t>
      </w:r>
    </w:p>
    <w:p w14:paraId="04DC1040" w14:textId="77777777" w:rsidR="003814B4" w:rsidRPr="002543A4" w:rsidRDefault="00000000">
      <w:pPr>
        <w:pStyle w:val="ListParagraph"/>
        <w:numPr>
          <w:ilvl w:val="1"/>
          <w:numId w:val="3"/>
        </w:numPr>
        <w:tabs>
          <w:tab w:val="left" w:pos="2993"/>
          <w:tab w:val="left" w:pos="2994"/>
        </w:tabs>
        <w:spacing w:line="195" w:lineRule="exact"/>
        <w:jc w:val="both"/>
        <w:rPr>
          <w:sz w:val="17"/>
        </w:rPr>
      </w:pPr>
      <w:r w:rsidRPr="002543A4">
        <w:rPr>
          <w:w w:val="80"/>
          <w:sz w:val="17"/>
        </w:rPr>
        <w:t>alamat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beliau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diberikan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Pelelong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tersebut;</w:t>
      </w:r>
    </w:p>
    <w:p w14:paraId="09682811" w14:textId="77777777" w:rsidR="003814B4" w:rsidRPr="002543A4" w:rsidRDefault="00000000">
      <w:pPr>
        <w:pStyle w:val="ListParagraph"/>
        <w:numPr>
          <w:ilvl w:val="1"/>
          <w:numId w:val="3"/>
        </w:numPr>
        <w:tabs>
          <w:tab w:val="left" w:pos="2993"/>
          <w:tab w:val="left" w:pos="2994"/>
        </w:tabs>
        <w:spacing w:line="195" w:lineRule="exact"/>
        <w:jc w:val="both"/>
        <w:rPr>
          <w:sz w:val="17"/>
        </w:rPr>
      </w:pPr>
      <w:r w:rsidRPr="002543A4">
        <w:rPr>
          <w:w w:val="90"/>
          <w:sz w:val="17"/>
        </w:rPr>
        <w:t>Peguamcaranya;</w:t>
      </w:r>
    </w:p>
    <w:p w14:paraId="7BD5CC38" w14:textId="77777777" w:rsidR="003814B4" w:rsidRPr="002543A4" w:rsidRDefault="00000000">
      <w:pPr>
        <w:pStyle w:val="BodyText"/>
        <w:ind w:left="1553"/>
      </w:pPr>
      <w:r w:rsidRPr="002543A4">
        <w:rPr>
          <w:w w:val="80"/>
        </w:rPr>
        <w:t>dan</w:t>
      </w:r>
      <w:r w:rsidRPr="002543A4">
        <w:rPr>
          <w:spacing w:val="20"/>
          <w:w w:val="80"/>
        </w:rPr>
        <w:t xml:space="preserve"> </w:t>
      </w:r>
      <w:r w:rsidRPr="002543A4">
        <w:rPr>
          <w:w w:val="80"/>
        </w:rPr>
        <w:t>apa-apa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notis,</w:t>
      </w:r>
      <w:r w:rsidRPr="002543A4">
        <w:rPr>
          <w:spacing w:val="20"/>
          <w:w w:val="80"/>
        </w:rPr>
        <w:t xml:space="preserve"> </w:t>
      </w:r>
      <w:r w:rsidRPr="002543A4">
        <w:rPr>
          <w:w w:val="80"/>
        </w:rPr>
        <w:t>permintaan</w:t>
      </w:r>
      <w:r w:rsidRPr="002543A4">
        <w:rPr>
          <w:spacing w:val="21"/>
          <w:w w:val="80"/>
        </w:rPr>
        <w:t xml:space="preserve"> </w:t>
      </w:r>
      <w:r w:rsidRPr="002543A4">
        <w:rPr>
          <w:w w:val="80"/>
        </w:rPr>
        <w:t>atau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tuntutan</w:t>
      </w:r>
      <w:r w:rsidRPr="002543A4">
        <w:rPr>
          <w:spacing w:val="16"/>
          <w:w w:val="80"/>
        </w:rPr>
        <w:t xml:space="preserve"> </w:t>
      </w:r>
      <w:r w:rsidRPr="002543A4">
        <w:rPr>
          <w:w w:val="80"/>
        </w:rPr>
        <w:t>itu</w:t>
      </w:r>
      <w:r w:rsidRPr="002543A4">
        <w:rPr>
          <w:spacing w:val="20"/>
          <w:w w:val="80"/>
        </w:rPr>
        <w:t xml:space="preserve"> </w:t>
      </w:r>
      <w:r w:rsidRPr="002543A4">
        <w:rPr>
          <w:w w:val="80"/>
        </w:rPr>
        <w:t>hendaklah</w:t>
      </w:r>
      <w:r w:rsidRPr="002543A4">
        <w:rPr>
          <w:spacing w:val="20"/>
          <w:w w:val="80"/>
        </w:rPr>
        <w:t xml:space="preserve"> </w:t>
      </w:r>
      <w:r w:rsidRPr="002543A4">
        <w:rPr>
          <w:w w:val="80"/>
        </w:rPr>
        <w:t>disifatkan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sebagai</w:t>
      </w:r>
      <w:r w:rsidRPr="002543A4">
        <w:rPr>
          <w:spacing w:val="22"/>
          <w:w w:val="80"/>
        </w:rPr>
        <w:t xml:space="preserve"> </w:t>
      </w:r>
      <w:r w:rsidRPr="002543A4">
        <w:rPr>
          <w:w w:val="80"/>
        </w:rPr>
        <w:t>telah</w:t>
      </w:r>
      <w:r w:rsidRPr="002543A4">
        <w:rPr>
          <w:spacing w:val="20"/>
          <w:w w:val="80"/>
        </w:rPr>
        <w:t xml:space="preserve"> </w:t>
      </w:r>
      <w:r w:rsidRPr="002543A4">
        <w:rPr>
          <w:w w:val="80"/>
        </w:rPr>
        <w:t>diterima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pada</w:t>
      </w:r>
      <w:r w:rsidRPr="002543A4">
        <w:rPr>
          <w:spacing w:val="24"/>
          <w:w w:val="80"/>
        </w:rPr>
        <w:t xml:space="preserve"> </w:t>
      </w:r>
      <w:r w:rsidRPr="002543A4">
        <w:rPr>
          <w:w w:val="80"/>
        </w:rPr>
        <w:t>masa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ia</w:t>
      </w:r>
      <w:r w:rsidRPr="002543A4">
        <w:rPr>
          <w:spacing w:val="20"/>
          <w:w w:val="80"/>
        </w:rPr>
        <w:t xml:space="preserve"> </w:t>
      </w:r>
      <w:r w:rsidRPr="002543A4">
        <w:rPr>
          <w:w w:val="80"/>
        </w:rPr>
        <w:t>disampaikan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dalam</w:t>
      </w:r>
      <w:r w:rsidRPr="002543A4">
        <w:rPr>
          <w:spacing w:val="19"/>
          <w:w w:val="80"/>
        </w:rPr>
        <w:t xml:space="preserve"> </w:t>
      </w:r>
      <w:r w:rsidRPr="002543A4">
        <w:rPr>
          <w:w w:val="80"/>
        </w:rPr>
        <w:t>perjalanan</w:t>
      </w:r>
      <w:r w:rsidRPr="002543A4">
        <w:rPr>
          <w:spacing w:val="1"/>
          <w:w w:val="80"/>
        </w:rPr>
        <w:t xml:space="preserve"> </w:t>
      </w:r>
      <w:r w:rsidRPr="002543A4">
        <w:rPr>
          <w:w w:val="90"/>
        </w:rPr>
        <w:t>biasa</w:t>
      </w:r>
      <w:r w:rsidRPr="002543A4">
        <w:rPr>
          <w:spacing w:val="-6"/>
          <w:w w:val="90"/>
        </w:rPr>
        <w:t xml:space="preserve"> </w:t>
      </w:r>
      <w:r w:rsidRPr="002543A4">
        <w:rPr>
          <w:w w:val="90"/>
        </w:rPr>
        <w:t>pos</w:t>
      </w:r>
      <w:r w:rsidRPr="002543A4">
        <w:rPr>
          <w:spacing w:val="-6"/>
          <w:w w:val="90"/>
        </w:rPr>
        <w:t xml:space="preserve"> </w:t>
      </w:r>
      <w:r w:rsidRPr="002543A4">
        <w:rPr>
          <w:w w:val="90"/>
        </w:rPr>
        <w:t>atau</w:t>
      </w:r>
    </w:p>
    <w:p w14:paraId="54087B73" w14:textId="77777777" w:rsidR="003814B4" w:rsidRPr="002543A4" w:rsidRDefault="00000000">
      <w:pPr>
        <w:pStyle w:val="ListParagraph"/>
        <w:numPr>
          <w:ilvl w:val="0"/>
          <w:numId w:val="3"/>
        </w:numPr>
        <w:tabs>
          <w:tab w:val="left" w:pos="2273"/>
          <w:tab w:val="left" w:pos="2274"/>
        </w:tabs>
        <w:spacing w:line="193" w:lineRule="exact"/>
        <w:ind w:hanging="721"/>
        <w:rPr>
          <w:sz w:val="17"/>
        </w:rPr>
      </w:pPr>
      <w:r w:rsidRPr="002543A4">
        <w:rPr>
          <w:w w:val="80"/>
          <w:sz w:val="17"/>
        </w:rPr>
        <w:t>jika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ia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diserahkan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secara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serahan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tangan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kepadanya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peguamcaranya.</w:t>
      </w:r>
    </w:p>
    <w:p w14:paraId="6474D566" w14:textId="77777777" w:rsidR="003814B4" w:rsidRPr="002543A4" w:rsidRDefault="00000000">
      <w:pPr>
        <w:pStyle w:val="BodyText"/>
        <w:ind w:left="1553"/>
      </w:pPr>
      <w:r w:rsidRPr="002543A4">
        <w:rPr>
          <w:w w:val="80"/>
        </w:rPr>
        <w:t>Semua</w:t>
      </w:r>
      <w:r w:rsidRPr="002543A4">
        <w:rPr>
          <w:spacing w:val="24"/>
          <w:w w:val="80"/>
        </w:rPr>
        <w:t xml:space="preserve"> </w:t>
      </w:r>
      <w:r w:rsidRPr="002543A4">
        <w:rPr>
          <w:w w:val="80"/>
        </w:rPr>
        <w:t>notis</w:t>
      </w:r>
      <w:r w:rsidRPr="002543A4">
        <w:rPr>
          <w:spacing w:val="29"/>
          <w:w w:val="80"/>
        </w:rPr>
        <w:t xml:space="preserve"> </w:t>
      </w:r>
      <w:r w:rsidRPr="002543A4">
        <w:rPr>
          <w:w w:val="80"/>
        </w:rPr>
        <w:t>kepada</w:t>
      </w:r>
      <w:r w:rsidRPr="002543A4">
        <w:rPr>
          <w:spacing w:val="28"/>
          <w:w w:val="80"/>
        </w:rPr>
        <w:t xml:space="preserve"> </w:t>
      </w:r>
      <w:r w:rsidRPr="002543A4">
        <w:rPr>
          <w:w w:val="80"/>
        </w:rPr>
        <w:t>Pemegang</w:t>
      </w:r>
      <w:r w:rsidRPr="002543A4">
        <w:rPr>
          <w:spacing w:val="25"/>
          <w:w w:val="80"/>
        </w:rPr>
        <w:t xml:space="preserve"> </w:t>
      </w:r>
      <w:r w:rsidRPr="002543A4">
        <w:rPr>
          <w:w w:val="80"/>
        </w:rPr>
        <w:t>Serahhak/Pembiaya</w:t>
      </w:r>
      <w:r w:rsidRPr="002543A4">
        <w:rPr>
          <w:spacing w:val="29"/>
          <w:w w:val="80"/>
        </w:rPr>
        <w:t xml:space="preserve"> </w:t>
      </w:r>
      <w:r w:rsidRPr="002543A4">
        <w:rPr>
          <w:w w:val="80"/>
        </w:rPr>
        <w:t>hendaklah</w:t>
      </w:r>
      <w:r w:rsidRPr="002543A4">
        <w:rPr>
          <w:spacing w:val="27"/>
          <w:w w:val="80"/>
        </w:rPr>
        <w:t xml:space="preserve"> </w:t>
      </w:r>
      <w:r w:rsidRPr="002543A4">
        <w:rPr>
          <w:w w:val="80"/>
        </w:rPr>
        <w:t>dibuat</w:t>
      </w:r>
      <w:r w:rsidRPr="002543A4">
        <w:rPr>
          <w:spacing w:val="25"/>
          <w:w w:val="80"/>
        </w:rPr>
        <w:t xml:space="preserve"> </w:t>
      </w:r>
      <w:r w:rsidRPr="002543A4">
        <w:rPr>
          <w:w w:val="80"/>
        </w:rPr>
        <w:t>secara</w:t>
      </w:r>
      <w:r w:rsidRPr="002543A4">
        <w:rPr>
          <w:spacing w:val="25"/>
          <w:w w:val="80"/>
        </w:rPr>
        <w:t xml:space="preserve"> </w:t>
      </w:r>
      <w:r w:rsidRPr="002543A4">
        <w:rPr>
          <w:w w:val="80"/>
        </w:rPr>
        <w:t>bertulis</w:t>
      </w:r>
      <w:r w:rsidRPr="002543A4">
        <w:rPr>
          <w:spacing w:val="28"/>
          <w:w w:val="80"/>
        </w:rPr>
        <w:t xml:space="preserve"> </w:t>
      </w:r>
      <w:r w:rsidRPr="002543A4">
        <w:rPr>
          <w:w w:val="80"/>
        </w:rPr>
        <w:t>dan</w:t>
      </w:r>
      <w:r w:rsidRPr="002543A4">
        <w:rPr>
          <w:spacing w:val="25"/>
          <w:w w:val="80"/>
        </w:rPr>
        <w:t xml:space="preserve"> </w:t>
      </w:r>
      <w:r w:rsidRPr="002543A4">
        <w:rPr>
          <w:w w:val="80"/>
        </w:rPr>
        <w:t>hendaklah</w:t>
      </w:r>
      <w:r w:rsidRPr="002543A4">
        <w:rPr>
          <w:spacing w:val="27"/>
          <w:w w:val="80"/>
        </w:rPr>
        <w:t xml:space="preserve"> </w:t>
      </w:r>
      <w:r w:rsidRPr="002543A4">
        <w:rPr>
          <w:w w:val="80"/>
        </w:rPr>
        <w:t>disampaikan</w:t>
      </w:r>
      <w:r w:rsidRPr="002543A4">
        <w:rPr>
          <w:spacing w:val="28"/>
          <w:w w:val="80"/>
        </w:rPr>
        <w:t xml:space="preserve"> </w:t>
      </w:r>
      <w:r w:rsidRPr="002543A4">
        <w:rPr>
          <w:w w:val="80"/>
        </w:rPr>
        <w:t>kepada</w:t>
      </w:r>
      <w:r w:rsidRPr="002543A4">
        <w:rPr>
          <w:spacing w:val="24"/>
          <w:w w:val="80"/>
        </w:rPr>
        <w:t xml:space="preserve"> </w:t>
      </w:r>
      <w:r w:rsidRPr="002543A4">
        <w:rPr>
          <w:w w:val="80"/>
        </w:rPr>
        <w:t>Peguamcara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Pihak Pemegang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Serahhak/Pembiaya</w:t>
      </w:r>
      <w:r w:rsidRPr="002543A4">
        <w:rPr>
          <w:spacing w:val="4"/>
          <w:w w:val="80"/>
        </w:rPr>
        <w:t xml:space="preserve"> </w:t>
      </w:r>
      <w:r w:rsidRPr="002543A4">
        <w:rPr>
          <w:w w:val="80"/>
        </w:rPr>
        <w:t>dengan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AR pos</w:t>
      </w:r>
      <w:r w:rsidRPr="002543A4">
        <w:rPr>
          <w:spacing w:val="4"/>
          <w:w w:val="80"/>
        </w:rPr>
        <w:t xml:space="preserve"> </w:t>
      </w:r>
      <w:r w:rsidRPr="002543A4">
        <w:rPr>
          <w:w w:val="80"/>
        </w:rPr>
        <w:t>berdaftar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atau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secara serahan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tangan.</w:t>
      </w:r>
    </w:p>
    <w:p w14:paraId="712B9619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7"/>
        <w:jc w:val="both"/>
        <w:rPr>
          <w:sz w:val="17"/>
        </w:rPr>
      </w:pPr>
      <w:r w:rsidRPr="002543A4">
        <w:rPr>
          <w:spacing w:val="-1"/>
          <w:w w:val="85"/>
          <w:sz w:val="17"/>
        </w:rPr>
        <w:t xml:space="preserve">Pemegang Serahhak/Pembiaya tidak mempunyai notis atau pengetahuan tentang apa-apa pencerobohan </w:t>
      </w:r>
      <w:r w:rsidRPr="002543A4">
        <w:rPr>
          <w:w w:val="85"/>
          <w:sz w:val="17"/>
        </w:rPr>
        <w:t>atau mengenai Kerajaan atau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0"/>
          <w:sz w:val="17"/>
        </w:rPr>
        <w:t>mana-mana pihak berkuasa lain yang mempunyai apa-apa niat segera untuk menakluki keseluruhan atau mana-mana bahagian Hartanah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tersebut untuk jalan raya atau mana-mana skim peningkatan dan jika apa-apa pencerobohan adalah didapati wujud atau jika Kerajaan 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pihak berkuasa tempatan mempunyai hasrat tersebut, ianya tidak boleh membatalkan apa-apa jualan dan tiada apa-apa pengurangan 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pampasan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akan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dibenarkan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berkenaan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dengannya.</w:t>
      </w:r>
    </w:p>
    <w:p w14:paraId="302A3A70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6"/>
        <w:jc w:val="both"/>
        <w:rPr>
          <w:sz w:val="17"/>
        </w:rPr>
      </w:pPr>
      <w:r w:rsidRPr="002543A4">
        <w:rPr>
          <w:w w:val="80"/>
          <w:sz w:val="17"/>
        </w:rPr>
        <w:t>Pemegang Serahhak/Pembiaya mempunyai hak untuk mengenakan apa-apa terma-terma dan syarat-syarat tambahan berkenaan dengan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jualan Hartanah tersebut yang mana dianggap wajar oleh Pemegang Serahhak/Pembiaya dengan memberi notis 14 hari kalendar terlebih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dahulu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30"/>
          <w:w w:val="90"/>
          <w:sz w:val="17"/>
        </w:rPr>
        <w:t xml:space="preserve"> </w:t>
      </w:r>
      <w:r w:rsidRPr="002543A4">
        <w:rPr>
          <w:w w:val="90"/>
          <w:sz w:val="17"/>
        </w:rPr>
        <w:t>mencukupi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dari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semasa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ke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semasa.</w:t>
      </w:r>
    </w:p>
    <w:p w14:paraId="5F10B02E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6"/>
        <w:jc w:val="both"/>
        <w:rPr>
          <w:sz w:val="17"/>
        </w:rPr>
      </w:pPr>
      <w:r w:rsidRPr="002543A4">
        <w:rPr>
          <w:w w:val="85"/>
          <w:sz w:val="17"/>
        </w:rPr>
        <w:t>Syarat-Syarat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digunakan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dalam Syarat-Syarat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Jualan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ini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tidak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ditakrifkan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selainnya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hendaklah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mempunyai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erti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diberikan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kepada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mereka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di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Perisytiharan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Jualan.</w:t>
      </w:r>
    </w:p>
    <w:p w14:paraId="1E43B838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32"/>
        <w:jc w:val="both"/>
        <w:rPr>
          <w:sz w:val="17"/>
        </w:rPr>
      </w:pPr>
      <w:r w:rsidRPr="002543A4">
        <w:rPr>
          <w:w w:val="85"/>
          <w:sz w:val="17"/>
        </w:rPr>
        <w:t>Dalam klausa-klausa ini yang dinyatakan di atas, di mana konteks membenarkan, perkataan tunggal tersebut termasuk jamak dan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90"/>
          <w:sz w:val="17"/>
        </w:rPr>
        <w:t>sebaliknya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maskulin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termasuk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feminin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tanpa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jantina.</w:t>
      </w:r>
    </w:p>
    <w:p w14:paraId="26FEF837" w14:textId="77777777" w:rsidR="003814B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08"/>
        <w:jc w:val="both"/>
        <w:rPr>
          <w:sz w:val="17"/>
        </w:rPr>
      </w:pPr>
      <w:r w:rsidRPr="002543A4">
        <w:rPr>
          <w:w w:val="80"/>
          <w:sz w:val="17"/>
        </w:rPr>
        <w:t>Setiap</w:t>
      </w:r>
      <w:r w:rsidRPr="002543A4">
        <w:rPr>
          <w:spacing w:val="16"/>
          <w:w w:val="80"/>
          <w:sz w:val="17"/>
        </w:rPr>
        <w:t xml:space="preserve"> </w:t>
      </w:r>
      <w:r w:rsidRPr="002543A4">
        <w:rPr>
          <w:w w:val="80"/>
          <w:sz w:val="17"/>
        </w:rPr>
        <w:t>satu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daripada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klausa-klausa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Syarat-Syarat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Jualan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ini</w:t>
      </w:r>
      <w:r w:rsidRPr="002543A4">
        <w:rPr>
          <w:spacing w:val="21"/>
          <w:w w:val="80"/>
          <w:sz w:val="17"/>
        </w:rPr>
        <w:t xml:space="preserve"> </w:t>
      </w:r>
      <w:r w:rsidRPr="002543A4">
        <w:rPr>
          <w:w w:val="80"/>
          <w:sz w:val="17"/>
        </w:rPr>
        <w:t>adalah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diasingkan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berbeza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dari</w:t>
      </w:r>
      <w:r w:rsidRPr="002543A4">
        <w:rPr>
          <w:spacing w:val="21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lain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jika</w:t>
      </w:r>
      <w:r w:rsidRPr="002543A4">
        <w:rPr>
          <w:spacing w:val="22"/>
          <w:w w:val="80"/>
          <w:sz w:val="17"/>
        </w:rPr>
        <w:t xml:space="preserve"> </w:t>
      </w:r>
      <w:r w:rsidRPr="002543A4">
        <w:rPr>
          <w:w w:val="80"/>
          <w:sz w:val="17"/>
        </w:rPr>
        <w:t>mana-mana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satu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lebih daripada satu klausa atau mana-mana bahagiannya adalah atau menjadi tidak sah, menyalahi undang-undang atau tidak boleh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dikuatkuasakan, kesahan, kesahan dari sisi undang-undang </w:t>
      </w:r>
      <w:r w:rsidRPr="002543A4">
        <w:rPr>
          <w:w w:val="85"/>
          <w:sz w:val="17"/>
        </w:rPr>
        <w:t>atau penguatkuasaan klausa-klausa yang lain bagi Syarat-Syarat Jualan ini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tidak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boleh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dengan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itu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dipengaruhi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atau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terjejas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dalam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apa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jua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cara</w:t>
      </w:r>
      <w:r>
        <w:rPr>
          <w:w w:val="90"/>
          <w:sz w:val="17"/>
        </w:rPr>
        <w:t>.</w:t>
      </w:r>
    </w:p>
    <w:p w14:paraId="59D9860E" w14:textId="77777777" w:rsidR="003814B4" w:rsidRDefault="003814B4">
      <w:pPr>
        <w:pStyle w:val="BodyText"/>
        <w:spacing w:before="4"/>
      </w:pPr>
    </w:p>
    <w:p w14:paraId="553C9DB8" w14:textId="77777777" w:rsidR="002F6941" w:rsidRDefault="002F6941">
      <w:pPr>
        <w:pStyle w:val="BodyText"/>
        <w:spacing w:before="4"/>
      </w:pPr>
    </w:p>
    <w:p w14:paraId="4764777F" w14:textId="77777777" w:rsidR="002F6941" w:rsidRDefault="002F6941">
      <w:pPr>
        <w:pStyle w:val="BodyText"/>
        <w:spacing w:before="4"/>
      </w:pPr>
    </w:p>
    <w:p w14:paraId="35D4FE61" w14:textId="77777777" w:rsidR="002F6941" w:rsidRDefault="002F6941">
      <w:pPr>
        <w:pStyle w:val="BodyText"/>
        <w:spacing w:before="4"/>
      </w:pPr>
    </w:p>
    <w:p w14:paraId="62A3D2C9" w14:textId="77777777" w:rsidR="002F6941" w:rsidRPr="00A35A5B" w:rsidRDefault="002F6941" w:rsidP="002F6941">
      <w:pPr>
        <w:pStyle w:val="FirstParagraph"/>
        <w:spacing w:before="0"/>
        <w:ind w:left="3888" w:firstLine="432"/>
        <w:rPr>
          <w:rFonts w:ascii="Arial" w:hAnsi="Arial" w:cs="Arial"/>
        </w:rPr>
      </w:pPr>
      <w:r>
        <w:t xml:space="preserve">    </w:t>
      </w:r>
      <w:r w:rsidRPr="00A35A5B">
        <w:rPr>
          <w:rFonts w:ascii="Arial" w:hAnsi="Arial" w:cs="Arial"/>
        </w:rPr>
        <w:t>KONTRAK</w:t>
      </w:r>
    </w:p>
    <w:p w14:paraId="41DA61A7" w14:textId="5EF2F722" w:rsidR="002F6941" w:rsidRDefault="009B0086" w:rsidP="009B0086">
      <w:pPr>
        <w:pStyle w:val="BodyText"/>
        <w:ind w:right="28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2F6941" w:rsidRPr="00AD6DB7">
        <w:rPr>
          <w:sz w:val="20"/>
          <w:szCs w:val="20"/>
        </w:rPr>
        <w:t>MEMORANDUM: Dalam jual</w:t>
      </w:r>
      <w:r w:rsidR="002F6941">
        <w:rPr>
          <w:sz w:val="20"/>
          <w:szCs w:val="20"/>
        </w:rPr>
        <w:t>an secara Lelongan Awam pada  25hb Julai   2024</w:t>
      </w:r>
      <w:r w:rsidR="002F6941" w:rsidRPr="00AD6DB7">
        <w:rPr>
          <w:sz w:val="20"/>
          <w:szCs w:val="20"/>
        </w:rPr>
        <w:t xml:space="preserve"> daripada harta yang </w:t>
      </w:r>
      <w:r w:rsidR="002F6941">
        <w:rPr>
          <w:sz w:val="20"/>
          <w:szCs w:val="20"/>
        </w:rPr>
        <w:t xml:space="preserve"> </w:t>
      </w:r>
    </w:p>
    <w:p w14:paraId="60B9A287" w14:textId="77777777" w:rsidR="002F6941" w:rsidRPr="009B0086" w:rsidRDefault="002F6941" w:rsidP="002F6941">
      <w:pPr>
        <w:pStyle w:val="BodyText"/>
        <w:ind w:left="288" w:right="288"/>
        <w:jc w:val="both"/>
        <w:rPr>
          <w:sz w:val="10"/>
          <w:szCs w:val="10"/>
        </w:rPr>
      </w:pPr>
    </w:p>
    <w:p w14:paraId="71E12E70" w14:textId="45FFC531" w:rsidR="002F6941" w:rsidRDefault="009B0086" w:rsidP="009B0086">
      <w:pPr>
        <w:pStyle w:val="BodyText"/>
        <w:ind w:right="28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2F6941" w:rsidRPr="00AD6DB7">
        <w:rPr>
          <w:sz w:val="20"/>
          <w:szCs w:val="20"/>
        </w:rPr>
        <w:t>terkandung dalam butir-butir yang tersebut di atas iaitu kepentingan hakmilik dan manfaat di bawah</w:t>
      </w:r>
      <w:r w:rsidR="002F6941">
        <w:rPr>
          <w:sz w:val="20"/>
          <w:szCs w:val="20"/>
        </w:rPr>
        <w:t xml:space="preserve"> Perjanjian</w:t>
      </w:r>
    </w:p>
    <w:p w14:paraId="66BF78AB" w14:textId="77777777" w:rsidR="002F6941" w:rsidRDefault="002F6941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44A1AF44" w14:textId="21BCA120" w:rsidR="009B0086" w:rsidRDefault="002F6941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Jualan Hartanah,Perjanjian belian Hartanah dan  Surat Ikatan Penyerahan Hak (Secara Sekuriti)  Bertarikh </w:t>
      </w:r>
      <w:r w:rsidR="009B0086">
        <w:rPr>
          <w:sz w:val="20"/>
          <w:szCs w:val="20"/>
        </w:rPr>
        <w:t>7</w:t>
      </w:r>
      <w:r>
        <w:rPr>
          <w:sz w:val="20"/>
          <w:szCs w:val="20"/>
        </w:rPr>
        <w:t xml:space="preserve">hb  </w:t>
      </w:r>
    </w:p>
    <w:p w14:paraId="27AB9B75" w14:textId="77777777" w:rsidR="009B0086" w:rsidRDefault="009B0086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</w:p>
    <w:p w14:paraId="1A5E758A" w14:textId="77777777" w:rsidR="00EE47AD" w:rsidRDefault="009B0086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E47AD">
        <w:rPr>
          <w:sz w:val="20"/>
          <w:szCs w:val="20"/>
        </w:rPr>
        <w:t>Mac</w:t>
      </w:r>
      <w:r w:rsidR="002F6941">
        <w:rPr>
          <w:sz w:val="20"/>
          <w:szCs w:val="20"/>
        </w:rPr>
        <w:t xml:space="preserve">  200</w:t>
      </w:r>
      <w:r w:rsidR="00EE47AD">
        <w:rPr>
          <w:sz w:val="20"/>
          <w:szCs w:val="20"/>
        </w:rPr>
        <w:t>8</w:t>
      </w:r>
      <w:r w:rsidR="002F6941">
        <w:rPr>
          <w:sz w:val="20"/>
          <w:szCs w:val="20"/>
        </w:rPr>
        <w:t xml:space="preserve"> </w:t>
      </w:r>
      <w:r w:rsidR="002F6941" w:rsidRPr="00AD6DB7">
        <w:rPr>
          <w:sz w:val="20"/>
          <w:szCs w:val="20"/>
        </w:rPr>
        <w:t xml:space="preserve"> yang dilaksanakan oleh </w:t>
      </w:r>
      <w:r>
        <w:rPr>
          <w:sz w:val="20"/>
          <w:szCs w:val="20"/>
        </w:rPr>
        <w:t xml:space="preserve"> </w:t>
      </w:r>
      <w:r w:rsidR="00EE47AD">
        <w:rPr>
          <w:sz w:val="20"/>
          <w:szCs w:val="20"/>
        </w:rPr>
        <w:t xml:space="preserve">Jamri Bin bakri </w:t>
      </w:r>
      <w:r>
        <w:rPr>
          <w:sz w:val="20"/>
          <w:szCs w:val="20"/>
        </w:rPr>
        <w:t xml:space="preserve"> </w:t>
      </w:r>
      <w:r w:rsidR="002F6941" w:rsidRPr="00A20E6C">
        <w:rPr>
          <w:sz w:val="20"/>
          <w:szCs w:val="20"/>
        </w:rPr>
        <w:t>(Pihak Penyerahhak /Pelanggan) da</w:t>
      </w:r>
      <w:r w:rsidR="002F6941">
        <w:rPr>
          <w:sz w:val="20"/>
          <w:szCs w:val="20"/>
        </w:rPr>
        <w:t xml:space="preserve">n  </w:t>
      </w:r>
      <w:r w:rsidR="002F6941" w:rsidRPr="00A20E6C">
        <w:rPr>
          <w:sz w:val="20"/>
          <w:szCs w:val="20"/>
        </w:rPr>
        <w:t xml:space="preserve">berhubung dengan </w:t>
      </w:r>
    </w:p>
    <w:p w14:paraId="28B92F60" w14:textId="77777777" w:rsidR="00EE47AD" w:rsidRDefault="00EE47AD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</w:p>
    <w:p w14:paraId="79730C3A" w14:textId="77777777" w:rsidR="00EE47AD" w:rsidRDefault="00EE47AD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F6941" w:rsidRPr="00A20E6C">
        <w:rPr>
          <w:sz w:val="20"/>
          <w:szCs w:val="20"/>
        </w:rPr>
        <w:t xml:space="preserve">hartanah tersebut, pembida tertinggi  yang </w:t>
      </w:r>
      <w:r w:rsidR="002F6941">
        <w:rPr>
          <w:sz w:val="20"/>
          <w:szCs w:val="20"/>
        </w:rPr>
        <w:t xml:space="preserve"> d</w:t>
      </w:r>
      <w:r w:rsidR="002F6941" w:rsidRPr="009710A0">
        <w:rPr>
          <w:sz w:val="20"/>
          <w:szCs w:val="20"/>
        </w:rPr>
        <w:t>inyatakan</w:t>
      </w:r>
      <w:r w:rsidR="002F6941">
        <w:rPr>
          <w:sz w:val="20"/>
          <w:szCs w:val="20"/>
        </w:rPr>
        <w:t xml:space="preserve"> di</w:t>
      </w:r>
      <w:r w:rsidR="002F6941" w:rsidRPr="009710A0">
        <w:rPr>
          <w:sz w:val="20"/>
          <w:szCs w:val="20"/>
        </w:rPr>
        <w:t xml:space="preserve">bawah </w:t>
      </w:r>
      <w:r w:rsidR="002F6941">
        <w:rPr>
          <w:sz w:val="20"/>
          <w:szCs w:val="20"/>
        </w:rPr>
        <w:t xml:space="preserve"> telah dii</w:t>
      </w:r>
      <w:r w:rsidR="002F6941" w:rsidRPr="009710A0">
        <w:rPr>
          <w:sz w:val="20"/>
          <w:szCs w:val="20"/>
        </w:rPr>
        <w:t xml:space="preserve">sytiharkan </w:t>
      </w:r>
      <w:r w:rsidR="002F6941">
        <w:rPr>
          <w:sz w:val="20"/>
          <w:szCs w:val="20"/>
        </w:rPr>
        <w:t xml:space="preserve">sebagai  </w:t>
      </w:r>
      <w:r w:rsidR="009B0086">
        <w:rPr>
          <w:sz w:val="20"/>
          <w:szCs w:val="20"/>
        </w:rPr>
        <w:t xml:space="preserve"> </w:t>
      </w:r>
      <w:r w:rsidR="002F6941">
        <w:rPr>
          <w:sz w:val="20"/>
          <w:szCs w:val="20"/>
        </w:rPr>
        <w:t>Pembeli</w:t>
      </w:r>
      <w:r w:rsidR="002F6941" w:rsidRPr="009710A0">
        <w:rPr>
          <w:sz w:val="20"/>
          <w:szCs w:val="20"/>
        </w:rPr>
        <w:t xml:space="preserve"> hartanah </w:t>
      </w:r>
    </w:p>
    <w:p w14:paraId="660DCF2D" w14:textId="77777777" w:rsidR="00EE47AD" w:rsidRDefault="00EE47AD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</w:p>
    <w:p w14:paraId="2135AAB6" w14:textId="77777777" w:rsidR="00EE47AD" w:rsidRDefault="002F6941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  <w:r w:rsidRPr="009710A0">
        <w:rPr>
          <w:sz w:val="20"/>
          <w:szCs w:val="20"/>
        </w:rPr>
        <w:t>tersebut bagi</w:t>
      </w:r>
      <w:r>
        <w:rPr>
          <w:sz w:val="20"/>
          <w:szCs w:val="20"/>
        </w:rPr>
        <w:t xml:space="preserve"> </w:t>
      </w:r>
      <w:r w:rsidRPr="009710A0">
        <w:rPr>
          <w:sz w:val="20"/>
          <w:szCs w:val="20"/>
        </w:rPr>
        <w:t>jumlah sebanyak</w:t>
      </w:r>
      <w:r>
        <w:rPr>
          <w:sz w:val="20"/>
          <w:szCs w:val="20"/>
        </w:rPr>
        <w:t xml:space="preserve"> </w:t>
      </w:r>
      <w:r w:rsidRPr="009710A0">
        <w:rPr>
          <w:sz w:val="20"/>
          <w:szCs w:val="20"/>
        </w:rPr>
        <w:t>RINGGIT</w:t>
      </w:r>
      <w:r>
        <w:rPr>
          <w:sz w:val="20"/>
          <w:szCs w:val="20"/>
        </w:rPr>
        <w:t xml:space="preserve"> MALAYSIA RM………..……..  yang telah dibayar </w:t>
      </w:r>
      <w:r w:rsidR="009B0086">
        <w:rPr>
          <w:sz w:val="20"/>
          <w:szCs w:val="20"/>
        </w:rPr>
        <w:t xml:space="preserve"> </w:t>
      </w:r>
      <w:r>
        <w:rPr>
          <w:sz w:val="20"/>
          <w:szCs w:val="20"/>
        </w:rPr>
        <w:t>kepada  Pel</w:t>
      </w:r>
      <w:r w:rsidRPr="009710A0">
        <w:rPr>
          <w:sz w:val="20"/>
          <w:szCs w:val="20"/>
        </w:rPr>
        <w:t xml:space="preserve">elong di </w:t>
      </w:r>
    </w:p>
    <w:p w14:paraId="71A20C9A" w14:textId="77777777" w:rsidR="00EE47AD" w:rsidRDefault="00EE47AD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</w:p>
    <w:p w14:paraId="70A345DA" w14:textId="77777777" w:rsidR="00EE47AD" w:rsidRDefault="002F6941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  <w:r w:rsidRPr="009710A0">
        <w:rPr>
          <w:sz w:val="20"/>
          <w:szCs w:val="20"/>
        </w:rPr>
        <w:t>atas jumlah</w:t>
      </w:r>
      <w:r>
        <w:rPr>
          <w:sz w:val="20"/>
          <w:szCs w:val="20"/>
        </w:rPr>
        <w:t xml:space="preserve"> </w:t>
      </w:r>
      <w:r w:rsidRPr="009710A0">
        <w:rPr>
          <w:sz w:val="20"/>
          <w:szCs w:val="20"/>
        </w:rPr>
        <w:t xml:space="preserve">RINGGIT </w:t>
      </w:r>
      <w:r>
        <w:rPr>
          <w:sz w:val="20"/>
          <w:szCs w:val="20"/>
        </w:rPr>
        <w:t xml:space="preserve">MALAYSIA  RM ………………….. </w:t>
      </w:r>
      <w:r w:rsidRPr="009710A0">
        <w:rPr>
          <w:sz w:val="20"/>
          <w:szCs w:val="20"/>
        </w:rPr>
        <w:t>dengan cara</w:t>
      </w:r>
      <w:r>
        <w:rPr>
          <w:sz w:val="20"/>
          <w:szCs w:val="20"/>
        </w:rPr>
        <w:t xml:space="preserve"> </w:t>
      </w:r>
      <w:r w:rsidRPr="009710A0">
        <w:rPr>
          <w:sz w:val="20"/>
          <w:szCs w:val="20"/>
        </w:rPr>
        <w:t>deposit dan bersetuju untuk</w:t>
      </w:r>
      <w:r>
        <w:rPr>
          <w:sz w:val="20"/>
          <w:szCs w:val="20"/>
        </w:rPr>
        <w:t xml:space="preserve"> </w:t>
      </w:r>
      <w:r w:rsidRPr="009710A0">
        <w:rPr>
          <w:sz w:val="20"/>
          <w:szCs w:val="20"/>
        </w:rPr>
        <w:t xml:space="preserve">membayar baki </w:t>
      </w:r>
    </w:p>
    <w:p w14:paraId="33A54FEE" w14:textId="77777777" w:rsidR="00EE47AD" w:rsidRDefault="00EE47AD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</w:p>
    <w:p w14:paraId="0E72028F" w14:textId="77777777" w:rsidR="00EE47AD" w:rsidRDefault="002F6941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  <w:r w:rsidRPr="009710A0">
        <w:rPr>
          <w:sz w:val="20"/>
          <w:szCs w:val="20"/>
        </w:rPr>
        <w:t>wang belian dan</w:t>
      </w:r>
      <w:r>
        <w:rPr>
          <w:sz w:val="20"/>
          <w:szCs w:val="20"/>
        </w:rPr>
        <w:t xml:space="preserve"> </w:t>
      </w:r>
      <w:r w:rsidRPr="009710A0">
        <w:rPr>
          <w:sz w:val="20"/>
          <w:szCs w:val="20"/>
        </w:rPr>
        <w:t xml:space="preserve">menyempurnakan pembelian mengikut </w:t>
      </w:r>
      <w:r>
        <w:rPr>
          <w:sz w:val="20"/>
          <w:szCs w:val="20"/>
        </w:rPr>
        <w:t xml:space="preserve"> </w:t>
      </w:r>
      <w:r w:rsidRPr="009710A0">
        <w:rPr>
          <w:sz w:val="20"/>
          <w:szCs w:val="20"/>
        </w:rPr>
        <w:t xml:space="preserve">syarat-syarat </w:t>
      </w:r>
      <w:r>
        <w:rPr>
          <w:sz w:val="20"/>
          <w:szCs w:val="20"/>
        </w:rPr>
        <w:t xml:space="preserve"> </w:t>
      </w:r>
      <w:r w:rsidRPr="009710A0">
        <w:rPr>
          <w:sz w:val="20"/>
          <w:szCs w:val="20"/>
        </w:rPr>
        <w:t xml:space="preserve">tersebut di atas Peguam cara dengan ini </w:t>
      </w:r>
    </w:p>
    <w:p w14:paraId="09160E62" w14:textId="77777777" w:rsidR="00EE47AD" w:rsidRDefault="00EE47AD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</w:p>
    <w:p w14:paraId="7747CA69" w14:textId="281B9F32" w:rsidR="002F6941" w:rsidRPr="009710A0" w:rsidRDefault="002F6941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  <w:r>
        <w:rPr>
          <w:sz w:val="20"/>
          <w:szCs w:val="20"/>
        </w:rPr>
        <w:t>mengesahkan J</w:t>
      </w:r>
      <w:r w:rsidRPr="009710A0">
        <w:rPr>
          <w:sz w:val="20"/>
          <w:szCs w:val="20"/>
        </w:rPr>
        <w:t>ualan</w:t>
      </w:r>
      <w:r>
        <w:rPr>
          <w:sz w:val="20"/>
          <w:szCs w:val="20"/>
        </w:rPr>
        <w:t xml:space="preserve"> tersebut dan   Pelelong mengakui</w:t>
      </w:r>
      <w:r w:rsidRPr="009710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710A0">
        <w:rPr>
          <w:sz w:val="20"/>
          <w:szCs w:val="20"/>
        </w:rPr>
        <w:t xml:space="preserve">penerimaan deposit </w:t>
      </w:r>
      <w:r>
        <w:rPr>
          <w:sz w:val="20"/>
          <w:szCs w:val="20"/>
        </w:rPr>
        <w:t xml:space="preserve"> </w:t>
      </w:r>
      <w:r w:rsidRPr="009710A0">
        <w:rPr>
          <w:sz w:val="20"/>
          <w:szCs w:val="20"/>
        </w:rPr>
        <w:t>tersebut</w:t>
      </w:r>
      <w:r>
        <w:rPr>
          <w:sz w:val="20"/>
          <w:szCs w:val="20"/>
        </w:rPr>
        <w:t>.</w:t>
      </w:r>
    </w:p>
    <w:p w14:paraId="182D1476" w14:textId="77777777" w:rsidR="002F6941" w:rsidRPr="009710A0" w:rsidRDefault="002F6941" w:rsidP="002F6941">
      <w:pPr>
        <w:pStyle w:val="BodyText"/>
        <w:ind w:left="288"/>
        <w:rPr>
          <w:sz w:val="20"/>
          <w:szCs w:val="20"/>
        </w:rPr>
      </w:pPr>
    </w:p>
    <w:p w14:paraId="14769F27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9710A0">
        <w:rPr>
          <w:sz w:val="20"/>
          <w:szCs w:val="20"/>
        </w:rPr>
        <w:t>NAMA PEMBELI</w:t>
      </w:r>
      <w:r>
        <w:rPr>
          <w:sz w:val="20"/>
          <w:szCs w:val="20"/>
        </w:rPr>
        <w:t>: _______________________</w:t>
      </w:r>
    </w:p>
    <w:p w14:paraId="25C45C0F" w14:textId="77777777" w:rsidR="002F6941" w:rsidRPr="009710A0" w:rsidRDefault="002F6941" w:rsidP="002F6941">
      <w:pPr>
        <w:pStyle w:val="BodyText"/>
        <w:ind w:left="288"/>
        <w:rPr>
          <w:sz w:val="20"/>
          <w:szCs w:val="20"/>
        </w:rPr>
      </w:pPr>
      <w:r w:rsidRPr="009710A0">
        <w:rPr>
          <w:sz w:val="20"/>
          <w:szCs w:val="20"/>
        </w:rPr>
        <w:t xml:space="preserve">                                                         </w:t>
      </w:r>
    </w:p>
    <w:p w14:paraId="790C6A76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  <w:r w:rsidRPr="009710A0">
        <w:rPr>
          <w:sz w:val="20"/>
          <w:szCs w:val="20"/>
        </w:rPr>
        <w:t>N</w:t>
      </w:r>
      <w:r>
        <w:rPr>
          <w:sz w:val="20"/>
          <w:szCs w:val="20"/>
        </w:rPr>
        <w:t>O SYARIKAT   : _______________________</w:t>
      </w:r>
    </w:p>
    <w:p w14:paraId="6C5D27DA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  <w:r w:rsidRPr="009710A0">
        <w:rPr>
          <w:sz w:val="20"/>
          <w:szCs w:val="20"/>
        </w:rPr>
        <w:t xml:space="preserve">                                          </w:t>
      </w:r>
    </w:p>
    <w:p w14:paraId="4CCEC11E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  <w:r w:rsidRPr="009710A0">
        <w:rPr>
          <w:sz w:val="20"/>
          <w:szCs w:val="20"/>
        </w:rPr>
        <w:t>ALAMAT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   : _______________________ </w:t>
      </w:r>
    </w:p>
    <w:p w14:paraId="32D37D88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  <w:r w:rsidRPr="009710A0">
        <w:rPr>
          <w:sz w:val="20"/>
          <w:szCs w:val="20"/>
        </w:rPr>
        <w:tab/>
      </w:r>
      <w:r w:rsidRPr="009710A0">
        <w:rPr>
          <w:sz w:val="20"/>
          <w:szCs w:val="20"/>
        </w:rPr>
        <w:tab/>
      </w:r>
      <w:r w:rsidRPr="009710A0">
        <w:rPr>
          <w:sz w:val="20"/>
          <w:szCs w:val="20"/>
        </w:rPr>
        <w:tab/>
      </w:r>
      <w:r w:rsidRPr="009710A0">
        <w:rPr>
          <w:sz w:val="20"/>
          <w:szCs w:val="20"/>
        </w:rPr>
        <w:tab/>
      </w:r>
      <w:r w:rsidRPr="009710A0">
        <w:rPr>
          <w:sz w:val="20"/>
          <w:szCs w:val="20"/>
        </w:rPr>
        <w:tab/>
      </w:r>
      <w:r w:rsidRPr="009710A0">
        <w:rPr>
          <w:sz w:val="20"/>
          <w:szCs w:val="20"/>
        </w:rPr>
        <w:tab/>
      </w:r>
      <w:r w:rsidRPr="009710A0">
        <w:rPr>
          <w:sz w:val="20"/>
          <w:szCs w:val="20"/>
        </w:rPr>
        <w:tab/>
      </w:r>
    </w:p>
    <w:p w14:paraId="768397E1" w14:textId="77777777" w:rsidR="002F6941" w:rsidRPr="009710A0" w:rsidRDefault="002F6941" w:rsidP="002F6941">
      <w:pPr>
        <w:pStyle w:val="BodyTex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9710A0">
        <w:rPr>
          <w:sz w:val="20"/>
          <w:szCs w:val="20"/>
        </w:rPr>
        <w:t>NO TEL</w:t>
      </w:r>
      <w:r>
        <w:rPr>
          <w:sz w:val="20"/>
          <w:szCs w:val="20"/>
        </w:rPr>
        <w:t xml:space="preserve">              : _______________________</w:t>
      </w:r>
    </w:p>
    <w:p w14:paraId="31668BE6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4611C574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32D0D73F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  <w:r>
        <w:rPr>
          <w:sz w:val="20"/>
          <w:szCs w:val="20"/>
        </w:rPr>
        <w:t xml:space="preserve">Harga Belian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RM …………….</w:t>
      </w:r>
    </w:p>
    <w:p w14:paraId="10DE5924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3D0E77F8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  <w:r>
        <w:rPr>
          <w:sz w:val="20"/>
          <w:szCs w:val="20"/>
        </w:rPr>
        <w:t xml:space="preserve">Wang Deposit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RM ……………..</w:t>
      </w:r>
    </w:p>
    <w:p w14:paraId="6F1D4047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5037E62B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  <w:r>
        <w:rPr>
          <w:sz w:val="20"/>
          <w:szCs w:val="20"/>
        </w:rPr>
        <w:t xml:space="preserve">Baki Harga Belian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RM ……………….</w:t>
      </w:r>
    </w:p>
    <w:p w14:paraId="0B85DB90" w14:textId="77777777" w:rsidR="002F6941" w:rsidRPr="009710A0" w:rsidRDefault="002F6941" w:rsidP="002F6941">
      <w:pPr>
        <w:pStyle w:val="BodyText"/>
        <w:ind w:left="288"/>
        <w:rPr>
          <w:sz w:val="20"/>
          <w:szCs w:val="20"/>
        </w:rPr>
      </w:pPr>
    </w:p>
    <w:p w14:paraId="2944D1EB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5035FD76" w14:textId="77777777" w:rsidR="002F6941" w:rsidRDefault="002F6941" w:rsidP="002F6941">
      <w:pPr>
        <w:pStyle w:val="BodyText"/>
        <w:rPr>
          <w:sz w:val="20"/>
          <w:szCs w:val="20"/>
        </w:rPr>
      </w:pPr>
      <w:r>
        <w:rPr>
          <w:sz w:val="20"/>
          <w:szCs w:val="20"/>
        </w:rPr>
        <w:t xml:space="preserve">     Tandatangan Ejen Pembeli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…………………………………………</w:t>
      </w:r>
      <w:r>
        <w:rPr>
          <w:sz w:val="20"/>
          <w:szCs w:val="20"/>
        </w:rPr>
        <w:tab/>
      </w:r>
    </w:p>
    <w:p w14:paraId="42497095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  <w:r>
        <w:rPr>
          <w:sz w:val="20"/>
          <w:szCs w:val="20"/>
        </w:rPr>
        <w:t>Nama:</w:t>
      </w:r>
    </w:p>
    <w:p w14:paraId="1670E05E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035C40A2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05282919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70BD57EE" w14:textId="77777777" w:rsidR="002F6941" w:rsidRPr="009710A0" w:rsidRDefault="002F6941" w:rsidP="002F6941">
      <w:pPr>
        <w:pStyle w:val="BodyText"/>
        <w:ind w:left="288"/>
        <w:rPr>
          <w:sz w:val="20"/>
          <w:szCs w:val="20"/>
        </w:rPr>
      </w:pPr>
    </w:p>
    <w:p w14:paraId="2AE339FA" w14:textId="77777777" w:rsidR="002F6941" w:rsidRPr="009710A0" w:rsidRDefault="002F6941" w:rsidP="002F6941">
      <w:pPr>
        <w:pStyle w:val="BodyText"/>
        <w:rPr>
          <w:sz w:val="20"/>
          <w:szCs w:val="20"/>
        </w:rPr>
      </w:pPr>
      <w:r>
        <w:rPr>
          <w:sz w:val="20"/>
          <w:szCs w:val="20"/>
        </w:rPr>
        <w:t xml:space="preserve">    Tandatangan Peguamcara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………………………………………….</w:t>
      </w:r>
    </w:p>
    <w:p w14:paraId="6A33F0AD" w14:textId="3173CF94" w:rsidR="002F6941" w:rsidRDefault="002F6941" w:rsidP="002F6941">
      <w:pPr>
        <w:pStyle w:val="BodyText"/>
        <w:rPr>
          <w:sz w:val="20"/>
          <w:szCs w:val="20"/>
        </w:rPr>
      </w:pPr>
      <w:r>
        <w:rPr>
          <w:sz w:val="20"/>
          <w:szCs w:val="20"/>
        </w:rPr>
        <w:t xml:space="preserve">    Tetuan </w:t>
      </w:r>
      <w:r w:rsidR="0075603E">
        <w:rPr>
          <w:sz w:val="20"/>
          <w:szCs w:val="20"/>
        </w:rPr>
        <w:t>Razif Abdul Aziz &amp; Partners</w:t>
      </w:r>
      <w:r>
        <w:rPr>
          <w:sz w:val="20"/>
          <w:szCs w:val="20"/>
        </w:rPr>
        <w:t xml:space="preserve">  </w:t>
      </w:r>
    </w:p>
    <w:p w14:paraId="65A51A47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09EDF22F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0870A721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64C85D5A" w14:textId="77777777" w:rsidR="002F6941" w:rsidRPr="009710A0" w:rsidRDefault="002F6941" w:rsidP="002F6941">
      <w:pPr>
        <w:pStyle w:val="BodyText"/>
        <w:ind w:left="288"/>
        <w:rPr>
          <w:sz w:val="20"/>
          <w:szCs w:val="20"/>
        </w:rPr>
      </w:pPr>
    </w:p>
    <w:p w14:paraId="75B220A8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4D9BBA80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6A4EA8DF" w14:textId="77777777" w:rsidR="002F6941" w:rsidRDefault="002F6941" w:rsidP="002F6941">
      <w:pPr>
        <w:pStyle w:val="BodyText"/>
        <w:rPr>
          <w:sz w:val="20"/>
          <w:szCs w:val="20"/>
        </w:rPr>
      </w:pPr>
      <w:r>
        <w:rPr>
          <w:sz w:val="20"/>
          <w:szCs w:val="20"/>
        </w:rPr>
        <w:t xml:space="preserve">     Tandatangan Pelelong Berlesen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</w:t>
      </w:r>
    </w:p>
    <w:p w14:paraId="66B17430" w14:textId="77777777" w:rsidR="002F6941" w:rsidRPr="009710A0" w:rsidRDefault="002F6941" w:rsidP="002F6941">
      <w:pPr>
        <w:pStyle w:val="BodyText"/>
        <w:ind w:left="288"/>
        <w:rPr>
          <w:sz w:val="20"/>
          <w:szCs w:val="20"/>
        </w:rPr>
      </w:pPr>
      <w:r>
        <w:rPr>
          <w:sz w:val="20"/>
          <w:szCs w:val="20"/>
        </w:rPr>
        <w:t xml:space="preserve">En.Zainullabudeen </w:t>
      </w:r>
    </w:p>
    <w:p w14:paraId="40C334F9" w14:textId="77777777" w:rsidR="002F6941" w:rsidRPr="009710A0" w:rsidRDefault="002F6941" w:rsidP="002F6941">
      <w:pPr>
        <w:pStyle w:val="BodyText"/>
        <w:ind w:left="288"/>
        <w:rPr>
          <w:sz w:val="20"/>
          <w:szCs w:val="20"/>
        </w:rPr>
      </w:pPr>
    </w:p>
    <w:p w14:paraId="1BD3FEA3" w14:textId="77777777" w:rsidR="002F6941" w:rsidRDefault="002F6941" w:rsidP="002F6941">
      <w:pPr>
        <w:adjustRightInd w:val="0"/>
        <w:rPr>
          <w:sz w:val="20"/>
        </w:rPr>
      </w:pPr>
    </w:p>
    <w:p w14:paraId="08488F08" w14:textId="77777777" w:rsidR="002F6941" w:rsidRDefault="002F6941">
      <w:pPr>
        <w:pStyle w:val="BodyText"/>
        <w:spacing w:before="4"/>
      </w:pPr>
    </w:p>
    <w:sectPr w:rsidR="002F6941" w:rsidSect="002A67B6">
      <w:pgSz w:w="11910" w:h="16840"/>
      <w:pgMar w:top="340" w:right="578" w:bottom="278" w:left="1021" w:header="113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4D954" w14:textId="77777777" w:rsidR="004053CB" w:rsidRDefault="004053CB" w:rsidP="002A67B6">
      <w:r>
        <w:separator/>
      </w:r>
    </w:p>
  </w:endnote>
  <w:endnote w:type="continuationSeparator" w:id="0">
    <w:p w14:paraId="397115B6" w14:textId="77777777" w:rsidR="004053CB" w:rsidRDefault="004053CB" w:rsidP="002A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C4552" w14:textId="77777777" w:rsidR="004053CB" w:rsidRDefault="004053CB" w:rsidP="002A67B6">
      <w:r>
        <w:separator/>
      </w:r>
    </w:p>
  </w:footnote>
  <w:footnote w:type="continuationSeparator" w:id="0">
    <w:p w14:paraId="55B7B710" w14:textId="77777777" w:rsidR="004053CB" w:rsidRDefault="004053CB" w:rsidP="002A6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0812"/>
    <w:multiLevelType w:val="hybridMultilevel"/>
    <w:tmpl w:val="AE3CBB1E"/>
    <w:lvl w:ilvl="0" w:tplc="DC9AA5A6">
      <w:start w:val="2"/>
      <w:numFmt w:val="decimal"/>
      <w:lvlText w:val="(%1)"/>
      <w:lvlJc w:val="left"/>
      <w:pPr>
        <w:ind w:left="1013" w:hanging="360"/>
        <w:jc w:val="left"/>
      </w:pPr>
      <w:rPr>
        <w:rFonts w:ascii="Arial" w:eastAsia="Arial" w:hAnsi="Arial" w:cs="Arial" w:hint="default"/>
        <w:b/>
        <w:bCs/>
        <w:spacing w:val="-2"/>
        <w:w w:val="81"/>
        <w:sz w:val="14"/>
        <w:szCs w:val="14"/>
        <w:lang w:val="ms" w:eastAsia="en-US" w:bidi="ar-SA"/>
      </w:rPr>
    </w:lvl>
    <w:lvl w:ilvl="1" w:tplc="854EA5BE">
      <w:numFmt w:val="bullet"/>
      <w:lvlText w:val="•"/>
      <w:lvlJc w:val="left"/>
      <w:pPr>
        <w:ind w:left="1948" w:hanging="360"/>
      </w:pPr>
      <w:rPr>
        <w:rFonts w:hint="default"/>
        <w:lang w:val="ms" w:eastAsia="en-US" w:bidi="ar-SA"/>
      </w:rPr>
    </w:lvl>
    <w:lvl w:ilvl="2" w:tplc="D71E5054">
      <w:numFmt w:val="bullet"/>
      <w:lvlText w:val="•"/>
      <w:lvlJc w:val="left"/>
      <w:pPr>
        <w:ind w:left="2877" w:hanging="360"/>
      </w:pPr>
      <w:rPr>
        <w:rFonts w:hint="default"/>
        <w:lang w:val="ms" w:eastAsia="en-US" w:bidi="ar-SA"/>
      </w:rPr>
    </w:lvl>
    <w:lvl w:ilvl="3" w:tplc="384ADCB8">
      <w:numFmt w:val="bullet"/>
      <w:lvlText w:val="•"/>
      <w:lvlJc w:val="left"/>
      <w:pPr>
        <w:ind w:left="3805" w:hanging="360"/>
      </w:pPr>
      <w:rPr>
        <w:rFonts w:hint="default"/>
        <w:lang w:val="ms" w:eastAsia="en-US" w:bidi="ar-SA"/>
      </w:rPr>
    </w:lvl>
    <w:lvl w:ilvl="4" w:tplc="03F660EA">
      <w:numFmt w:val="bullet"/>
      <w:lvlText w:val="•"/>
      <w:lvlJc w:val="left"/>
      <w:pPr>
        <w:ind w:left="4734" w:hanging="360"/>
      </w:pPr>
      <w:rPr>
        <w:rFonts w:hint="default"/>
        <w:lang w:val="ms" w:eastAsia="en-US" w:bidi="ar-SA"/>
      </w:rPr>
    </w:lvl>
    <w:lvl w:ilvl="5" w:tplc="6DD05F3C">
      <w:numFmt w:val="bullet"/>
      <w:lvlText w:val="•"/>
      <w:lvlJc w:val="left"/>
      <w:pPr>
        <w:ind w:left="5663" w:hanging="360"/>
      </w:pPr>
      <w:rPr>
        <w:rFonts w:hint="default"/>
        <w:lang w:val="ms" w:eastAsia="en-US" w:bidi="ar-SA"/>
      </w:rPr>
    </w:lvl>
    <w:lvl w:ilvl="6" w:tplc="E1AE55EC">
      <w:numFmt w:val="bullet"/>
      <w:lvlText w:val="•"/>
      <w:lvlJc w:val="left"/>
      <w:pPr>
        <w:ind w:left="6591" w:hanging="360"/>
      </w:pPr>
      <w:rPr>
        <w:rFonts w:hint="default"/>
        <w:lang w:val="ms" w:eastAsia="en-US" w:bidi="ar-SA"/>
      </w:rPr>
    </w:lvl>
    <w:lvl w:ilvl="7" w:tplc="9CDAC2A4">
      <w:numFmt w:val="bullet"/>
      <w:lvlText w:val="•"/>
      <w:lvlJc w:val="left"/>
      <w:pPr>
        <w:ind w:left="7520" w:hanging="360"/>
      </w:pPr>
      <w:rPr>
        <w:rFonts w:hint="default"/>
        <w:lang w:val="ms" w:eastAsia="en-US" w:bidi="ar-SA"/>
      </w:rPr>
    </w:lvl>
    <w:lvl w:ilvl="8" w:tplc="8606FC18">
      <w:numFmt w:val="bullet"/>
      <w:lvlText w:val="•"/>
      <w:lvlJc w:val="left"/>
      <w:pPr>
        <w:ind w:left="8449" w:hanging="360"/>
      </w:pPr>
      <w:rPr>
        <w:rFonts w:hint="default"/>
        <w:lang w:val="ms" w:eastAsia="en-US" w:bidi="ar-SA"/>
      </w:rPr>
    </w:lvl>
  </w:abstractNum>
  <w:abstractNum w:abstractNumId="1" w15:restartNumberingAfterBreak="0">
    <w:nsid w:val="02C16700"/>
    <w:multiLevelType w:val="hybridMultilevel"/>
    <w:tmpl w:val="66461C54"/>
    <w:lvl w:ilvl="0" w:tplc="2E84015E">
      <w:start w:val="1"/>
      <w:numFmt w:val="lowerRoman"/>
      <w:lvlText w:val="%1."/>
      <w:lvlJc w:val="left"/>
      <w:pPr>
        <w:ind w:left="2093" w:hanging="540"/>
        <w:jc w:val="left"/>
      </w:pPr>
      <w:rPr>
        <w:rFonts w:ascii="Arial MT" w:eastAsia="Arial MT" w:hAnsi="Arial MT" w:cs="Arial MT" w:hint="default"/>
        <w:w w:val="82"/>
        <w:sz w:val="17"/>
        <w:szCs w:val="17"/>
        <w:lang w:val="ms" w:eastAsia="en-US" w:bidi="ar-SA"/>
      </w:rPr>
    </w:lvl>
    <w:lvl w:ilvl="1" w:tplc="CE38CD00">
      <w:numFmt w:val="bullet"/>
      <w:lvlText w:val="•"/>
      <w:lvlJc w:val="left"/>
      <w:pPr>
        <w:ind w:left="2920" w:hanging="540"/>
      </w:pPr>
      <w:rPr>
        <w:rFonts w:hint="default"/>
        <w:lang w:val="ms" w:eastAsia="en-US" w:bidi="ar-SA"/>
      </w:rPr>
    </w:lvl>
    <w:lvl w:ilvl="2" w:tplc="0518C4C4">
      <w:numFmt w:val="bullet"/>
      <w:lvlText w:val="•"/>
      <w:lvlJc w:val="left"/>
      <w:pPr>
        <w:ind w:left="3741" w:hanging="540"/>
      </w:pPr>
      <w:rPr>
        <w:rFonts w:hint="default"/>
        <w:lang w:val="ms" w:eastAsia="en-US" w:bidi="ar-SA"/>
      </w:rPr>
    </w:lvl>
    <w:lvl w:ilvl="3" w:tplc="32E27832">
      <w:numFmt w:val="bullet"/>
      <w:lvlText w:val="•"/>
      <w:lvlJc w:val="left"/>
      <w:pPr>
        <w:ind w:left="4561" w:hanging="540"/>
      </w:pPr>
      <w:rPr>
        <w:rFonts w:hint="default"/>
        <w:lang w:val="ms" w:eastAsia="en-US" w:bidi="ar-SA"/>
      </w:rPr>
    </w:lvl>
    <w:lvl w:ilvl="4" w:tplc="7FDA2BBE">
      <w:numFmt w:val="bullet"/>
      <w:lvlText w:val="•"/>
      <w:lvlJc w:val="left"/>
      <w:pPr>
        <w:ind w:left="5382" w:hanging="540"/>
      </w:pPr>
      <w:rPr>
        <w:rFonts w:hint="default"/>
        <w:lang w:val="ms" w:eastAsia="en-US" w:bidi="ar-SA"/>
      </w:rPr>
    </w:lvl>
    <w:lvl w:ilvl="5" w:tplc="5FA6C314">
      <w:numFmt w:val="bullet"/>
      <w:lvlText w:val="•"/>
      <w:lvlJc w:val="left"/>
      <w:pPr>
        <w:ind w:left="6203" w:hanging="540"/>
      </w:pPr>
      <w:rPr>
        <w:rFonts w:hint="default"/>
        <w:lang w:val="ms" w:eastAsia="en-US" w:bidi="ar-SA"/>
      </w:rPr>
    </w:lvl>
    <w:lvl w:ilvl="6" w:tplc="6DA24346">
      <w:numFmt w:val="bullet"/>
      <w:lvlText w:val="•"/>
      <w:lvlJc w:val="left"/>
      <w:pPr>
        <w:ind w:left="7023" w:hanging="540"/>
      </w:pPr>
      <w:rPr>
        <w:rFonts w:hint="default"/>
        <w:lang w:val="ms" w:eastAsia="en-US" w:bidi="ar-SA"/>
      </w:rPr>
    </w:lvl>
    <w:lvl w:ilvl="7" w:tplc="405C54DC">
      <w:numFmt w:val="bullet"/>
      <w:lvlText w:val="•"/>
      <w:lvlJc w:val="left"/>
      <w:pPr>
        <w:ind w:left="7844" w:hanging="540"/>
      </w:pPr>
      <w:rPr>
        <w:rFonts w:hint="default"/>
        <w:lang w:val="ms" w:eastAsia="en-US" w:bidi="ar-SA"/>
      </w:rPr>
    </w:lvl>
    <w:lvl w:ilvl="8" w:tplc="DA4E6FC6">
      <w:numFmt w:val="bullet"/>
      <w:lvlText w:val="•"/>
      <w:lvlJc w:val="left"/>
      <w:pPr>
        <w:ind w:left="8665" w:hanging="540"/>
      </w:pPr>
      <w:rPr>
        <w:rFonts w:hint="default"/>
        <w:lang w:val="ms" w:eastAsia="en-US" w:bidi="ar-SA"/>
      </w:rPr>
    </w:lvl>
  </w:abstractNum>
  <w:abstractNum w:abstractNumId="2" w15:restartNumberingAfterBreak="0">
    <w:nsid w:val="08B66EF5"/>
    <w:multiLevelType w:val="multilevel"/>
    <w:tmpl w:val="044C2836"/>
    <w:lvl w:ilvl="0">
      <w:start w:val="2"/>
      <w:numFmt w:val="decimal"/>
      <w:lvlText w:val="%1"/>
      <w:lvlJc w:val="left"/>
      <w:pPr>
        <w:ind w:left="1553" w:hanging="720"/>
        <w:jc w:val="left"/>
      </w:pPr>
      <w:rPr>
        <w:rFonts w:hint="default"/>
        <w:lang w:val="ms" w:eastAsia="en-US" w:bidi="ar-SA"/>
      </w:rPr>
    </w:lvl>
    <w:lvl w:ilvl="1">
      <w:start w:val="7"/>
      <w:numFmt w:val="decimal"/>
      <w:lvlText w:val="%1.%2"/>
      <w:lvlJc w:val="left"/>
      <w:pPr>
        <w:ind w:left="1553" w:hanging="72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ms" w:eastAsia="en-US" w:bidi="ar-SA"/>
      </w:rPr>
    </w:lvl>
    <w:lvl w:ilvl="2">
      <w:numFmt w:val="bullet"/>
      <w:lvlText w:val="•"/>
      <w:lvlJc w:val="left"/>
      <w:pPr>
        <w:ind w:left="3309" w:hanging="72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183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058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933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807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682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557" w:hanging="720"/>
      </w:pPr>
      <w:rPr>
        <w:rFonts w:hint="default"/>
        <w:lang w:val="ms" w:eastAsia="en-US" w:bidi="ar-SA"/>
      </w:rPr>
    </w:lvl>
  </w:abstractNum>
  <w:abstractNum w:abstractNumId="3" w15:restartNumberingAfterBreak="0">
    <w:nsid w:val="0FCD52FE"/>
    <w:multiLevelType w:val="hybridMultilevel"/>
    <w:tmpl w:val="5EE87FEE"/>
    <w:lvl w:ilvl="0" w:tplc="3782F11A">
      <w:start w:val="1"/>
      <w:numFmt w:val="lowerLetter"/>
      <w:lvlText w:val="(%1)"/>
      <w:lvlJc w:val="left"/>
      <w:pPr>
        <w:ind w:left="2273" w:hanging="720"/>
        <w:jc w:val="left"/>
      </w:pPr>
      <w:rPr>
        <w:rFonts w:ascii="Arial MT" w:eastAsia="Arial MT" w:hAnsi="Arial MT" w:cs="Arial MT" w:hint="default"/>
        <w:spacing w:val="-1"/>
        <w:w w:val="82"/>
        <w:sz w:val="17"/>
        <w:szCs w:val="17"/>
        <w:lang w:val="ms" w:eastAsia="en-US" w:bidi="ar-SA"/>
      </w:rPr>
    </w:lvl>
    <w:lvl w:ilvl="1" w:tplc="15B4EAFE">
      <w:numFmt w:val="bullet"/>
      <w:lvlText w:val="•"/>
      <w:lvlJc w:val="left"/>
      <w:pPr>
        <w:ind w:left="3082" w:hanging="720"/>
      </w:pPr>
      <w:rPr>
        <w:rFonts w:hint="default"/>
        <w:lang w:val="ms" w:eastAsia="en-US" w:bidi="ar-SA"/>
      </w:rPr>
    </w:lvl>
    <w:lvl w:ilvl="2" w:tplc="C7C08D88">
      <w:numFmt w:val="bullet"/>
      <w:lvlText w:val="•"/>
      <w:lvlJc w:val="left"/>
      <w:pPr>
        <w:ind w:left="3885" w:hanging="720"/>
      </w:pPr>
      <w:rPr>
        <w:rFonts w:hint="default"/>
        <w:lang w:val="ms" w:eastAsia="en-US" w:bidi="ar-SA"/>
      </w:rPr>
    </w:lvl>
    <w:lvl w:ilvl="3" w:tplc="0B983254">
      <w:numFmt w:val="bullet"/>
      <w:lvlText w:val="•"/>
      <w:lvlJc w:val="left"/>
      <w:pPr>
        <w:ind w:left="4687" w:hanging="720"/>
      </w:pPr>
      <w:rPr>
        <w:rFonts w:hint="default"/>
        <w:lang w:val="ms" w:eastAsia="en-US" w:bidi="ar-SA"/>
      </w:rPr>
    </w:lvl>
    <w:lvl w:ilvl="4" w:tplc="358CA32C">
      <w:numFmt w:val="bullet"/>
      <w:lvlText w:val="•"/>
      <w:lvlJc w:val="left"/>
      <w:pPr>
        <w:ind w:left="5490" w:hanging="720"/>
      </w:pPr>
      <w:rPr>
        <w:rFonts w:hint="default"/>
        <w:lang w:val="ms" w:eastAsia="en-US" w:bidi="ar-SA"/>
      </w:rPr>
    </w:lvl>
    <w:lvl w:ilvl="5" w:tplc="77463B38">
      <w:numFmt w:val="bullet"/>
      <w:lvlText w:val="•"/>
      <w:lvlJc w:val="left"/>
      <w:pPr>
        <w:ind w:left="6293" w:hanging="720"/>
      </w:pPr>
      <w:rPr>
        <w:rFonts w:hint="default"/>
        <w:lang w:val="ms" w:eastAsia="en-US" w:bidi="ar-SA"/>
      </w:rPr>
    </w:lvl>
    <w:lvl w:ilvl="6" w:tplc="257671C8">
      <w:numFmt w:val="bullet"/>
      <w:lvlText w:val="•"/>
      <w:lvlJc w:val="left"/>
      <w:pPr>
        <w:ind w:left="7095" w:hanging="720"/>
      </w:pPr>
      <w:rPr>
        <w:rFonts w:hint="default"/>
        <w:lang w:val="ms" w:eastAsia="en-US" w:bidi="ar-SA"/>
      </w:rPr>
    </w:lvl>
    <w:lvl w:ilvl="7" w:tplc="84180B1C">
      <w:numFmt w:val="bullet"/>
      <w:lvlText w:val="•"/>
      <w:lvlJc w:val="left"/>
      <w:pPr>
        <w:ind w:left="7898" w:hanging="720"/>
      </w:pPr>
      <w:rPr>
        <w:rFonts w:hint="default"/>
        <w:lang w:val="ms" w:eastAsia="en-US" w:bidi="ar-SA"/>
      </w:rPr>
    </w:lvl>
    <w:lvl w:ilvl="8" w:tplc="708E7BE2">
      <w:numFmt w:val="bullet"/>
      <w:lvlText w:val="•"/>
      <w:lvlJc w:val="left"/>
      <w:pPr>
        <w:ind w:left="8701" w:hanging="720"/>
      </w:pPr>
      <w:rPr>
        <w:rFonts w:hint="default"/>
        <w:lang w:val="ms" w:eastAsia="en-US" w:bidi="ar-SA"/>
      </w:rPr>
    </w:lvl>
  </w:abstractNum>
  <w:abstractNum w:abstractNumId="4" w15:restartNumberingAfterBreak="0">
    <w:nsid w:val="2FAA5A51"/>
    <w:multiLevelType w:val="multilevel"/>
    <w:tmpl w:val="2FAA5A51"/>
    <w:lvl w:ilvl="0">
      <w:start w:val="1"/>
      <w:numFmt w:val="decimal"/>
      <w:lvlText w:val="%1."/>
      <w:lvlJc w:val="left"/>
      <w:pPr>
        <w:ind w:left="841" w:hanging="722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1">
      <w:start w:val="1"/>
      <w:numFmt w:val="lowerLetter"/>
      <w:lvlText w:val="%2."/>
      <w:lvlJc w:val="left"/>
      <w:pPr>
        <w:ind w:left="1562" w:hanging="722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>
      <w:start w:val="1"/>
      <w:numFmt w:val="lowerRoman"/>
      <w:lvlText w:val="%3)"/>
      <w:lvlJc w:val="left"/>
      <w:pPr>
        <w:ind w:left="3000" w:hanging="722"/>
      </w:pPr>
      <w:rPr>
        <w:rFonts w:ascii="Arial" w:eastAsia="Arial" w:hAnsi="Arial" w:cs="Arial" w:hint="default"/>
        <w:w w:val="100"/>
        <w:sz w:val="16"/>
        <w:szCs w:val="16"/>
      </w:rPr>
    </w:lvl>
    <w:lvl w:ilvl="3">
      <w:numFmt w:val="bullet"/>
      <w:lvlText w:val="•"/>
      <w:lvlJc w:val="left"/>
      <w:pPr>
        <w:ind w:left="2280" w:hanging="722"/>
      </w:pPr>
      <w:rPr>
        <w:rFonts w:hint="default"/>
      </w:rPr>
    </w:lvl>
    <w:lvl w:ilvl="4">
      <w:numFmt w:val="bullet"/>
      <w:lvlText w:val="•"/>
      <w:lvlJc w:val="left"/>
      <w:pPr>
        <w:ind w:left="2520" w:hanging="722"/>
      </w:pPr>
      <w:rPr>
        <w:rFonts w:hint="default"/>
      </w:rPr>
    </w:lvl>
    <w:lvl w:ilvl="5">
      <w:numFmt w:val="bullet"/>
      <w:lvlText w:val="•"/>
      <w:lvlJc w:val="left"/>
      <w:pPr>
        <w:ind w:left="3000" w:hanging="722"/>
      </w:pPr>
      <w:rPr>
        <w:rFonts w:hint="default"/>
      </w:rPr>
    </w:lvl>
    <w:lvl w:ilvl="6">
      <w:numFmt w:val="bullet"/>
      <w:lvlText w:val="•"/>
      <w:lvlJc w:val="left"/>
      <w:pPr>
        <w:ind w:left="4680" w:hanging="722"/>
      </w:pPr>
      <w:rPr>
        <w:rFonts w:hint="default"/>
      </w:rPr>
    </w:lvl>
    <w:lvl w:ilvl="7">
      <w:numFmt w:val="bullet"/>
      <w:lvlText w:val="•"/>
      <w:lvlJc w:val="left"/>
      <w:pPr>
        <w:ind w:left="6360" w:hanging="722"/>
      </w:pPr>
      <w:rPr>
        <w:rFonts w:hint="default"/>
      </w:rPr>
    </w:lvl>
    <w:lvl w:ilvl="8">
      <w:numFmt w:val="bullet"/>
      <w:lvlText w:val="•"/>
      <w:lvlJc w:val="left"/>
      <w:pPr>
        <w:ind w:left="8040" w:hanging="722"/>
      </w:pPr>
      <w:rPr>
        <w:rFonts w:hint="default"/>
      </w:rPr>
    </w:lvl>
  </w:abstractNum>
  <w:abstractNum w:abstractNumId="5" w15:restartNumberingAfterBreak="0">
    <w:nsid w:val="337A1D5B"/>
    <w:multiLevelType w:val="hybridMultilevel"/>
    <w:tmpl w:val="A37AFDD0"/>
    <w:lvl w:ilvl="0" w:tplc="CB3E847E">
      <w:start w:val="1"/>
      <w:numFmt w:val="lowerLetter"/>
      <w:lvlText w:val="%1"/>
      <w:lvlJc w:val="left"/>
      <w:pPr>
        <w:ind w:left="1553" w:hanging="720"/>
        <w:jc w:val="left"/>
      </w:pPr>
      <w:rPr>
        <w:rFonts w:ascii="Arial MT" w:eastAsia="Arial MT" w:hAnsi="Arial MT" w:cs="Arial MT" w:hint="default"/>
        <w:w w:val="82"/>
        <w:sz w:val="17"/>
        <w:szCs w:val="17"/>
        <w:lang w:val="ms" w:eastAsia="en-US" w:bidi="ar-SA"/>
      </w:rPr>
    </w:lvl>
    <w:lvl w:ilvl="1" w:tplc="7F882306">
      <w:start w:val="1"/>
      <w:numFmt w:val="lowerRoman"/>
      <w:lvlText w:val="%2."/>
      <w:lvlJc w:val="left"/>
      <w:pPr>
        <w:ind w:left="1913" w:hanging="360"/>
        <w:jc w:val="left"/>
      </w:pPr>
      <w:rPr>
        <w:rFonts w:ascii="Arial MT" w:eastAsia="Arial MT" w:hAnsi="Arial MT" w:cs="Arial MT" w:hint="default"/>
        <w:w w:val="82"/>
        <w:sz w:val="17"/>
        <w:szCs w:val="17"/>
        <w:lang w:val="ms" w:eastAsia="en-US" w:bidi="ar-SA"/>
      </w:rPr>
    </w:lvl>
    <w:lvl w:ilvl="2" w:tplc="E69C9CA6">
      <w:numFmt w:val="bullet"/>
      <w:lvlText w:val="•"/>
      <w:lvlJc w:val="left"/>
      <w:pPr>
        <w:ind w:left="2851" w:hanging="360"/>
      </w:pPr>
      <w:rPr>
        <w:rFonts w:hint="default"/>
        <w:lang w:val="ms" w:eastAsia="en-US" w:bidi="ar-SA"/>
      </w:rPr>
    </w:lvl>
    <w:lvl w:ilvl="3" w:tplc="1CD6930A">
      <w:numFmt w:val="bullet"/>
      <w:lvlText w:val="•"/>
      <w:lvlJc w:val="left"/>
      <w:pPr>
        <w:ind w:left="3783" w:hanging="360"/>
      </w:pPr>
      <w:rPr>
        <w:rFonts w:hint="default"/>
        <w:lang w:val="ms" w:eastAsia="en-US" w:bidi="ar-SA"/>
      </w:rPr>
    </w:lvl>
    <w:lvl w:ilvl="4" w:tplc="90FA346E">
      <w:numFmt w:val="bullet"/>
      <w:lvlText w:val="•"/>
      <w:lvlJc w:val="left"/>
      <w:pPr>
        <w:ind w:left="4715" w:hanging="360"/>
      </w:pPr>
      <w:rPr>
        <w:rFonts w:hint="default"/>
        <w:lang w:val="ms" w:eastAsia="en-US" w:bidi="ar-SA"/>
      </w:rPr>
    </w:lvl>
    <w:lvl w:ilvl="5" w:tplc="E5101AB2">
      <w:numFmt w:val="bullet"/>
      <w:lvlText w:val="•"/>
      <w:lvlJc w:val="left"/>
      <w:pPr>
        <w:ind w:left="5647" w:hanging="360"/>
      </w:pPr>
      <w:rPr>
        <w:rFonts w:hint="default"/>
        <w:lang w:val="ms" w:eastAsia="en-US" w:bidi="ar-SA"/>
      </w:rPr>
    </w:lvl>
    <w:lvl w:ilvl="6" w:tplc="A9080DF2">
      <w:numFmt w:val="bullet"/>
      <w:lvlText w:val="•"/>
      <w:lvlJc w:val="left"/>
      <w:pPr>
        <w:ind w:left="6579" w:hanging="360"/>
      </w:pPr>
      <w:rPr>
        <w:rFonts w:hint="default"/>
        <w:lang w:val="ms" w:eastAsia="en-US" w:bidi="ar-SA"/>
      </w:rPr>
    </w:lvl>
    <w:lvl w:ilvl="7" w:tplc="603414D2">
      <w:numFmt w:val="bullet"/>
      <w:lvlText w:val="•"/>
      <w:lvlJc w:val="left"/>
      <w:pPr>
        <w:ind w:left="7510" w:hanging="360"/>
      </w:pPr>
      <w:rPr>
        <w:rFonts w:hint="default"/>
        <w:lang w:val="ms" w:eastAsia="en-US" w:bidi="ar-SA"/>
      </w:rPr>
    </w:lvl>
    <w:lvl w:ilvl="8" w:tplc="422C1036">
      <w:numFmt w:val="bullet"/>
      <w:lvlText w:val="•"/>
      <w:lvlJc w:val="left"/>
      <w:pPr>
        <w:ind w:left="8442" w:hanging="360"/>
      </w:pPr>
      <w:rPr>
        <w:rFonts w:hint="default"/>
        <w:lang w:val="ms" w:eastAsia="en-US" w:bidi="ar-SA"/>
      </w:rPr>
    </w:lvl>
  </w:abstractNum>
  <w:abstractNum w:abstractNumId="6" w15:restartNumberingAfterBreak="0">
    <w:nsid w:val="37CE1D92"/>
    <w:multiLevelType w:val="hybridMultilevel"/>
    <w:tmpl w:val="2D64A4B4"/>
    <w:lvl w:ilvl="0" w:tplc="2BB4DBD0">
      <w:start w:val="1"/>
      <w:numFmt w:val="lowerRoman"/>
      <w:lvlText w:val="%1)"/>
      <w:lvlJc w:val="left"/>
      <w:pPr>
        <w:ind w:left="228" w:hanging="116"/>
        <w:jc w:val="left"/>
      </w:pPr>
      <w:rPr>
        <w:rFonts w:ascii="Arial" w:eastAsia="Arial" w:hAnsi="Arial" w:cs="Arial" w:hint="default"/>
        <w:b/>
        <w:bCs/>
        <w:color w:val="FF0000"/>
        <w:spacing w:val="-1"/>
        <w:w w:val="82"/>
        <w:sz w:val="16"/>
        <w:szCs w:val="16"/>
        <w:lang w:val="ms" w:eastAsia="en-US" w:bidi="ar-SA"/>
      </w:rPr>
    </w:lvl>
    <w:lvl w:ilvl="1" w:tplc="5B0AF66E">
      <w:numFmt w:val="bullet"/>
      <w:lvlText w:val="•"/>
      <w:lvlJc w:val="left"/>
      <w:pPr>
        <w:ind w:left="1228" w:hanging="116"/>
      </w:pPr>
      <w:rPr>
        <w:rFonts w:hint="default"/>
        <w:lang w:val="ms" w:eastAsia="en-US" w:bidi="ar-SA"/>
      </w:rPr>
    </w:lvl>
    <w:lvl w:ilvl="2" w:tplc="6D7A3A58">
      <w:numFmt w:val="bullet"/>
      <w:lvlText w:val="•"/>
      <w:lvlJc w:val="left"/>
      <w:pPr>
        <w:ind w:left="2237" w:hanging="116"/>
      </w:pPr>
      <w:rPr>
        <w:rFonts w:hint="default"/>
        <w:lang w:val="ms" w:eastAsia="en-US" w:bidi="ar-SA"/>
      </w:rPr>
    </w:lvl>
    <w:lvl w:ilvl="3" w:tplc="AFD2C0B4">
      <w:numFmt w:val="bullet"/>
      <w:lvlText w:val="•"/>
      <w:lvlJc w:val="left"/>
      <w:pPr>
        <w:ind w:left="3245" w:hanging="116"/>
      </w:pPr>
      <w:rPr>
        <w:rFonts w:hint="default"/>
        <w:lang w:val="ms" w:eastAsia="en-US" w:bidi="ar-SA"/>
      </w:rPr>
    </w:lvl>
    <w:lvl w:ilvl="4" w:tplc="49583976">
      <w:numFmt w:val="bullet"/>
      <w:lvlText w:val="•"/>
      <w:lvlJc w:val="left"/>
      <w:pPr>
        <w:ind w:left="4254" w:hanging="116"/>
      </w:pPr>
      <w:rPr>
        <w:rFonts w:hint="default"/>
        <w:lang w:val="ms" w:eastAsia="en-US" w:bidi="ar-SA"/>
      </w:rPr>
    </w:lvl>
    <w:lvl w:ilvl="5" w:tplc="EAB0F106">
      <w:numFmt w:val="bullet"/>
      <w:lvlText w:val="•"/>
      <w:lvlJc w:val="left"/>
      <w:pPr>
        <w:ind w:left="5263" w:hanging="116"/>
      </w:pPr>
      <w:rPr>
        <w:rFonts w:hint="default"/>
        <w:lang w:val="ms" w:eastAsia="en-US" w:bidi="ar-SA"/>
      </w:rPr>
    </w:lvl>
    <w:lvl w:ilvl="6" w:tplc="095E9A12">
      <w:numFmt w:val="bullet"/>
      <w:lvlText w:val="•"/>
      <w:lvlJc w:val="left"/>
      <w:pPr>
        <w:ind w:left="6271" w:hanging="116"/>
      </w:pPr>
      <w:rPr>
        <w:rFonts w:hint="default"/>
        <w:lang w:val="ms" w:eastAsia="en-US" w:bidi="ar-SA"/>
      </w:rPr>
    </w:lvl>
    <w:lvl w:ilvl="7" w:tplc="0C6022A6">
      <w:numFmt w:val="bullet"/>
      <w:lvlText w:val="•"/>
      <w:lvlJc w:val="left"/>
      <w:pPr>
        <w:ind w:left="7280" w:hanging="116"/>
      </w:pPr>
      <w:rPr>
        <w:rFonts w:hint="default"/>
        <w:lang w:val="ms" w:eastAsia="en-US" w:bidi="ar-SA"/>
      </w:rPr>
    </w:lvl>
    <w:lvl w:ilvl="8" w:tplc="8570C0A4">
      <w:numFmt w:val="bullet"/>
      <w:lvlText w:val="•"/>
      <w:lvlJc w:val="left"/>
      <w:pPr>
        <w:ind w:left="8289" w:hanging="116"/>
      </w:pPr>
      <w:rPr>
        <w:rFonts w:hint="default"/>
        <w:lang w:val="ms" w:eastAsia="en-US" w:bidi="ar-SA"/>
      </w:rPr>
    </w:lvl>
  </w:abstractNum>
  <w:abstractNum w:abstractNumId="7" w15:restartNumberingAfterBreak="0">
    <w:nsid w:val="3E145611"/>
    <w:multiLevelType w:val="multilevel"/>
    <w:tmpl w:val="1A1AB3F2"/>
    <w:lvl w:ilvl="0">
      <w:start w:val="1"/>
      <w:numFmt w:val="decimal"/>
      <w:lvlText w:val="%1."/>
      <w:lvlJc w:val="left"/>
      <w:pPr>
        <w:ind w:left="833" w:hanging="721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ms" w:eastAsia="en-US" w:bidi="ar-SA"/>
      </w:rPr>
    </w:lvl>
    <w:lvl w:ilvl="1">
      <w:start w:val="1"/>
      <w:numFmt w:val="decimal"/>
      <w:lvlText w:val="%1.%2."/>
      <w:lvlJc w:val="left"/>
      <w:pPr>
        <w:ind w:left="1553" w:hanging="72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ms" w:eastAsia="en-US" w:bidi="ar-SA"/>
      </w:rPr>
    </w:lvl>
    <w:lvl w:ilvl="2">
      <w:start w:val="1"/>
      <w:numFmt w:val="lowerLetter"/>
      <w:lvlText w:val="%3)"/>
      <w:lvlJc w:val="left"/>
      <w:pPr>
        <w:ind w:left="1913" w:hanging="36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ms" w:eastAsia="en-US" w:bidi="ar-SA"/>
      </w:rPr>
    </w:lvl>
    <w:lvl w:ilvl="3">
      <w:start w:val="1"/>
      <w:numFmt w:val="lowerRoman"/>
      <w:lvlText w:val="%4)"/>
      <w:lvlJc w:val="left"/>
      <w:pPr>
        <w:ind w:left="2273" w:hanging="360"/>
        <w:jc w:val="left"/>
      </w:pPr>
      <w:rPr>
        <w:rFonts w:ascii="Arial MT" w:eastAsia="Arial MT" w:hAnsi="Arial MT" w:cs="Arial MT" w:hint="default"/>
        <w:w w:val="100"/>
        <w:sz w:val="16"/>
        <w:szCs w:val="16"/>
        <w:lang w:val="ms" w:eastAsia="en-US" w:bidi="ar-SA"/>
      </w:rPr>
    </w:lvl>
    <w:lvl w:ilvl="4">
      <w:numFmt w:val="bullet"/>
      <w:lvlText w:val="•"/>
      <w:lvlJc w:val="left"/>
      <w:pPr>
        <w:ind w:left="1920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280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885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5490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095" w:hanging="360"/>
      </w:pPr>
      <w:rPr>
        <w:rFonts w:hint="default"/>
        <w:lang w:val="ms" w:eastAsia="en-US" w:bidi="ar-SA"/>
      </w:rPr>
    </w:lvl>
  </w:abstractNum>
  <w:abstractNum w:abstractNumId="8" w15:restartNumberingAfterBreak="0">
    <w:nsid w:val="57DF4FCE"/>
    <w:multiLevelType w:val="hybridMultilevel"/>
    <w:tmpl w:val="45A42740"/>
    <w:lvl w:ilvl="0" w:tplc="2624B940">
      <w:start w:val="1"/>
      <w:numFmt w:val="lowerRoman"/>
      <w:lvlText w:val="%1)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5CC94919"/>
    <w:multiLevelType w:val="hybridMultilevel"/>
    <w:tmpl w:val="230E3D76"/>
    <w:lvl w:ilvl="0" w:tplc="4BA20396">
      <w:start w:val="1"/>
      <w:numFmt w:val="decimal"/>
      <w:lvlText w:val="%1."/>
      <w:lvlJc w:val="left"/>
      <w:pPr>
        <w:ind w:left="833" w:hanging="721"/>
        <w:jc w:val="left"/>
      </w:pPr>
      <w:rPr>
        <w:rFonts w:ascii="Arial" w:eastAsia="Arial" w:hAnsi="Arial" w:cs="Arial" w:hint="default"/>
        <w:b/>
        <w:bCs/>
        <w:spacing w:val="-1"/>
        <w:w w:val="82"/>
        <w:sz w:val="17"/>
        <w:szCs w:val="17"/>
        <w:lang w:val="ms" w:eastAsia="en-US" w:bidi="ar-SA"/>
      </w:rPr>
    </w:lvl>
    <w:lvl w:ilvl="1" w:tplc="120A4C2C">
      <w:start w:val="1"/>
      <w:numFmt w:val="lowerLetter"/>
      <w:lvlText w:val="%2."/>
      <w:lvlJc w:val="left"/>
      <w:pPr>
        <w:ind w:left="1553" w:hanging="720"/>
        <w:jc w:val="left"/>
      </w:pPr>
      <w:rPr>
        <w:rFonts w:hint="default"/>
        <w:spacing w:val="-1"/>
        <w:w w:val="82"/>
        <w:lang w:val="ms" w:eastAsia="en-US" w:bidi="ar-SA"/>
      </w:rPr>
    </w:lvl>
    <w:lvl w:ilvl="2" w:tplc="82EACCA2">
      <w:start w:val="1"/>
      <w:numFmt w:val="lowerRoman"/>
      <w:lvlText w:val="%3)"/>
      <w:lvlJc w:val="left"/>
      <w:pPr>
        <w:ind w:left="2273" w:hanging="720"/>
        <w:jc w:val="left"/>
      </w:pPr>
      <w:rPr>
        <w:rFonts w:hint="default"/>
        <w:spacing w:val="-1"/>
        <w:w w:val="82"/>
        <w:lang w:val="ms" w:eastAsia="en-US" w:bidi="ar-SA"/>
      </w:rPr>
    </w:lvl>
    <w:lvl w:ilvl="3" w:tplc="1CA0A09C">
      <w:numFmt w:val="bullet"/>
      <w:lvlText w:val="•"/>
      <w:lvlJc w:val="left"/>
      <w:pPr>
        <w:ind w:left="2280" w:hanging="720"/>
      </w:pPr>
      <w:rPr>
        <w:rFonts w:hint="default"/>
        <w:lang w:val="ms" w:eastAsia="en-US" w:bidi="ar-SA"/>
      </w:rPr>
    </w:lvl>
    <w:lvl w:ilvl="4" w:tplc="055E2D32">
      <w:numFmt w:val="bullet"/>
      <w:lvlText w:val="•"/>
      <w:lvlJc w:val="left"/>
      <w:pPr>
        <w:ind w:left="3426" w:hanging="720"/>
      </w:pPr>
      <w:rPr>
        <w:rFonts w:hint="default"/>
        <w:lang w:val="ms" w:eastAsia="en-US" w:bidi="ar-SA"/>
      </w:rPr>
    </w:lvl>
    <w:lvl w:ilvl="5" w:tplc="295C2F46">
      <w:numFmt w:val="bullet"/>
      <w:lvlText w:val="•"/>
      <w:lvlJc w:val="left"/>
      <w:pPr>
        <w:ind w:left="4573" w:hanging="720"/>
      </w:pPr>
      <w:rPr>
        <w:rFonts w:hint="default"/>
        <w:lang w:val="ms" w:eastAsia="en-US" w:bidi="ar-SA"/>
      </w:rPr>
    </w:lvl>
    <w:lvl w:ilvl="6" w:tplc="FD88DAD2">
      <w:numFmt w:val="bullet"/>
      <w:lvlText w:val="•"/>
      <w:lvlJc w:val="left"/>
      <w:pPr>
        <w:ind w:left="5719" w:hanging="720"/>
      </w:pPr>
      <w:rPr>
        <w:rFonts w:hint="default"/>
        <w:lang w:val="ms" w:eastAsia="en-US" w:bidi="ar-SA"/>
      </w:rPr>
    </w:lvl>
    <w:lvl w:ilvl="7" w:tplc="6C544898">
      <w:numFmt w:val="bullet"/>
      <w:lvlText w:val="•"/>
      <w:lvlJc w:val="left"/>
      <w:pPr>
        <w:ind w:left="6866" w:hanging="720"/>
      </w:pPr>
      <w:rPr>
        <w:rFonts w:hint="default"/>
        <w:lang w:val="ms" w:eastAsia="en-US" w:bidi="ar-SA"/>
      </w:rPr>
    </w:lvl>
    <w:lvl w:ilvl="8" w:tplc="7D384D14">
      <w:numFmt w:val="bullet"/>
      <w:lvlText w:val="•"/>
      <w:lvlJc w:val="left"/>
      <w:pPr>
        <w:ind w:left="8013" w:hanging="720"/>
      </w:pPr>
      <w:rPr>
        <w:rFonts w:hint="default"/>
        <w:lang w:val="ms" w:eastAsia="en-US" w:bidi="ar-SA"/>
      </w:rPr>
    </w:lvl>
  </w:abstractNum>
  <w:abstractNum w:abstractNumId="10" w15:restartNumberingAfterBreak="0">
    <w:nsid w:val="60266543"/>
    <w:multiLevelType w:val="hybridMultilevel"/>
    <w:tmpl w:val="32646E72"/>
    <w:lvl w:ilvl="0" w:tplc="838AB36A">
      <w:start w:val="1"/>
      <w:numFmt w:val="lowerRoman"/>
      <w:lvlText w:val="%1)"/>
      <w:lvlJc w:val="left"/>
      <w:pPr>
        <w:ind w:left="220" w:hanging="108"/>
        <w:jc w:val="left"/>
      </w:pPr>
      <w:rPr>
        <w:rFonts w:ascii="Arial" w:eastAsia="Arial" w:hAnsi="Arial" w:cs="Arial" w:hint="default"/>
        <w:b/>
        <w:bCs/>
        <w:color w:val="FF0000"/>
        <w:spacing w:val="-1"/>
        <w:w w:val="82"/>
        <w:sz w:val="15"/>
        <w:szCs w:val="15"/>
        <w:lang w:val="ms" w:eastAsia="en-US" w:bidi="ar-SA"/>
      </w:rPr>
    </w:lvl>
    <w:lvl w:ilvl="1" w:tplc="8638A25E">
      <w:start w:val="1"/>
      <w:numFmt w:val="lowerRoman"/>
      <w:lvlText w:val="(%2)"/>
      <w:lvlJc w:val="left"/>
      <w:pPr>
        <w:ind w:left="1104" w:hanging="204"/>
        <w:jc w:val="left"/>
      </w:pPr>
      <w:rPr>
        <w:rFonts w:ascii="Arial" w:eastAsia="Arial" w:hAnsi="Arial" w:cs="Arial" w:hint="default"/>
        <w:b/>
        <w:bCs/>
        <w:spacing w:val="-1"/>
        <w:w w:val="82"/>
        <w:sz w:val="16"/>
        <w:szCs w:val="16"/>
        <w:lang w:val="ms" w:eastAsia="en-US" w:bidi="ar-SA"/>
      </w:rPr>
    </w:lvl>
    <w:lvl w:ilvl="2" w:tplc="98BE3A10">
      <w:numFmt w:val="bullet"/>
      <w:lvlText w:val="•"/>
      <w:lvlJc w:val="left"/>
      <w:pPr>
        <w:ind w:left="2122" w:hanging="204"/>
      </w:pPr>
      <w:rPr>
        <w:rFonts w:hint="default"/>
        <w:lang w:val="ms" w:eastAsia="en-US" w:bidi="ar-SA"/>
      </w:rPr>
    </w:lvl>
    <w:lvl w:ilvl="3" w:tplc="06F6637C">
      <w:numFmt w:val="bullet"/>
      <w:lvlText w:val="•"/>
      <w:lvlJc w:val="left"/>
      <w:pPr>
        <w:ind w:left="3145" w:hanging="204"/>
      </w:pPr>
      <w:rPr>
        <w:rFonts w:hint="default"/>
        <w:lang w:val="ms" w:eastAsia="en-US" w:bidi="ar-SA"/>
      </w:rPr>
    </w:lvl>
    <w:lvl w:ilvl="4" w:tplc="EE7CAB26">
      <w:numFmt w:val="bullet"/>
      <w:lvlText w:val="•"/>
      <w:lvlJc w:val="left"/>
      <w:pPr>
        <w:ind w:left="4168" w:hanging="204"/>
      </w:pPr>
      <w:rPr>
        <w:rFonts w:hint="default"/>
        <w:lang w:val="ms" w:eastAsia="en-US" w:bidi="ar-SA"/>
      </w:rPr>
    </w:lvl>
    <w:lvl w:ilvl="5" w:tplc="801AEE92">
      <w:numFmt w:val="bullet"/>
      <w:lvlText w:val="•"/>
      <w:lvlJc w:val="left"/>
      <w:pPr>
        <w:ind w:left="5191" w:hanging="204"/>
      </w:pPr>
      <w:rPr>
        <w:rFonts w:hint="default"/>
        <w:lang w:val="ms" w:eastAsia="en-US" w:bidi="ar-SA"/>
      </w:rPr>
    </w:lvl>
    <w:lvl w:ilvl="6" w:tplc="F6FCDA68">
      <w:numFmt w:val="bullet"/>
      <w:lvlText w:val="•"/>
      <w:lvlJc w:val="left"/>
      <w:pPr>
        <w:ind w:left="6214" w:hanging="204"/>
      </w:pPr>
      <w:rPr>
        <w:rFonts w:hint="default"/>
        <w:lang w:val="ms" w:eastAsia="en-US" w:bidi="ar-SA"/>
      </w:rPr>
    </w:lvl>
    <w:lvl w:ilvl="7" w:tplc="7B783194">
      <w:numFmt w:val="bullet"/>
      <w:lvlText w:val="•"/>
      <w:lvlJc w:val="left"/>
      <w:pPr>
        <w:ind w:left="7237" w:hanging="204"/>
      </w:pPr>
      <w:rPr>
        <w:rFonts w:hint="default"/>
        <w:lang w:val="ms" w:eastAsia="en-US" w:bidi="ar-SA"/>
      </w:rPr>
    </w:lvl>
    <w:lvl w:ilvl="8" w:tplc="8A8A3580">
      <w:numFmt w:val="bullet"/>
      <w:lvlText w:val="•"/>
      <w:lvlJc w:val="left"/>
      <w:pPr>
        <w:ind w:left="8260" w:hanging="204"/>
      </w:pPr>
      <w:rPr>
        <w:rFonts w:hint="default"/>
        <w:lang w:val="ms" w:eastAsia="en-US" w:bidi="ar-SA"/>
      </w:rPr>
    </w:lvl>
  </w:abstractNum>
  <w:abstractNum w:abstractNumId="11" w15:restartNumberingAfterBreak="0">
    <w:nsid w:val="73A977E2"/>
    <w:multiLevelType w:val="hybridMultilevel"/>
    <w:tmpl w:val="BA6660CA"/>
    <w:lvl w:ilvl="0" w:tplc="86ACD664">
      <w:start w:val="1"/>
      <w:numFmt w:val="lowerLetter"/>
      <w:lvlText w:val="(%1)"/>
      <w:lvlJc w:val="left"/>
      <w:pPr>
        <w:ind w:left="2273" w:hanging="720"/>
        <w:jc w:val="left"/>
      </w:pPr>
      <w:rPr>
        <w:rFonts w:ascii="Arial MT" w:eastAsia="Arial MT" w:hAnsi="Arial MT" w:cs="Arial MT" w:hint="default"/>
        <w:spacing w:val="-1"/>
        <w:w w:val="82"/>
        <w:sz w:val="17"/>
        <w:szCs w:val="17"/>
        <w:lang w:val="ms" w:eastAsia="en-US" w:bidi="ar-SA"/>
      </w:rPr>
    </w:lvl>
    <w:lvl w:ilvl="1" w:tplc="3954D37C">
      <w:start w:val="1"/>
      <w:numFmt w:val="lowerRoman"/>
      <w:lvlText w:val="(%2)"/>
      <w:lvlJc w:val="left"/>
      <w:pPr>
        <w:ind w:left="2993" w:hanging="721"/>
        <w:jc w:val="left"/>
      </w:pPr>
      <w:rPr>
        <w:rFonts w:ascii="Arial MT" w:eastAsia="Arial MT" w:hAnsi="Arial MT" w:cs="Arial MT" w:hint="default"/>
        <w:spacing w:val="-1"/>
        <w:w w:val="82"/>
        <w:sz w:val="17"/>
        <w:szCs w:val="17"/>
        <w:lang w:val="ms" w:eastAsia="en-US" w:bidi="ar-SA"/>
      </w:rPr>
    </w:lvl>
    <w:lvl w:ilvl="2" w:tplc="B5F4CB72">
      <w:numFmt w:val="bullet"/>
      <w:lvlText w:val="•"/>
      <w:lvlJc w:val="left"/>
      <w:pPr>
        <w:ind w:left="3811" w:hanging="721"/>
      </w:pPr>
      <w:rPr>
        <w:rFonts w:hint="default"/>
        <w:lang w:val="ms" w:eastAsia="en-US" w:bidi="ar-SA"/>
      </w:rPr>
    </w:lvl>
    <w:lvl w:ilvl="3" w:tplc="6E5A0060">
      <w:numFmt w:val="bullet"/>
      <w:lvlText w:val="•"/>
      <w:lvlJc w:val="left"/>
      <w:pPr>
        <w:ind w:left="4623" w:hanging="721"/>
      </w:pPr>
      <w:rPr>
        <w:rFonts w:hint="default"/>
        <w:lang w:val="ms" w:eastAsia="en-US" w:bidi="ar-SA"/>
      </w:rPr>
    </w:lvl>
    <w:lvl w:ilvl="4" w:tplc="9AC87A1C">
      <w:numFmt w:val="bullet"/>
      <w:lvlText w:val="•"/>
      <w:lvlJc w:val="left"/>
      <w:pPr>
        <w:ind w:left="5435" w:hanging="721"/>
      </w:pPr>
      <w:rPr>
        <w:rFonts w:hint="default"/>
        <w:lang w:val="ms" w:eastAsia="en-US" w:bidi="ar-SA"/>
      </w:rPr>
    </w:lvl>
    <w:lvl w:ilvl="5" w:tplc="E2626412">
      <w:numFmt w:val="bullet"/>
      <w:lvlText w:val="•"/>
      <w:lvlJc w:val="left"/>
      <w:pPr>
        <w:ind w:left="6247" w:hanging="721"/>
      </w:pPr>
      <w:rPr>
        <w:rFonts w:hint="default"/>
        <w:lang w:val="ms" w:eastAsia="en-US" w:bidi="ar-SA"/>
      </w:rPr>
    </w:lvl>
    <w:lvl w:ilvl="6" w:tplc="60B43140">
      <w:numFmt w:val="bullet"/>
      <w:lvlText w:val="•"/>
      <w:lvlJc w:val="left"/>
      <w:pPr>
        <w:ind w:left="7059" w:hanging="721"/>
      </w:pPr>
      <w:rPr>
        <w:rFonts w:hint="default"/>
        <w:lang w:val="ms" w:eastAsia="en-US" w:bidi="ar-SA"/>
      </w:rPr>
    </w:lvl>
    <w:lvl w:ilvl="7" w:tplc="CCE868D6">
      <w:numFmt w:val="bullet"/>
      <w:lvlText w:val="•"/>
      <w:lvlJc w:val="left"/>
      <w:pPr>
        <w:ind w:left="7870" w:hanging="721"/>
      </w:pPr>
      <w:rPr>
        <w:rFonts w:hint="default"/>
        <w:lang w:val="ms" w:eastAsia="en-US" w:bidi="ar-SA"/>
      </w:rPr>
    </w:lvl>
    <w:lvl w:ilvl="8" w:tplc="3D48677A">
      <w:numFmt w:val="bullet"/>
      <w:lvlText w:val="•"/>
      <w:lvlJc w:val="left"/>
      <w:pPr>
        <w:ind w:left="8682" w:hanging="721"/>
      </w:pPr>
      <w:rPr>
        <w:rFonts w:hint="default"/>
        <w:lang w:val="ms" w:eastAsia="en-US" w:bidi="ar-SA"/>
      </w:rPr>
    </w:lvl>
  </w:abstractNum>
  <w:abstractNum w:abstractNumId="12" w15:restartNumberingAfterBreak="0">
    <w:nsid w:val="7CAC196A"/>
    <w:multiLevelType w:val="hybridMultilevel"/>
    <w:tmpl w:val="62E42A58"/>
    <w:lvl w:ilvl="0" w:tplc="FC8C1E88">
      <w:start w:val="2"/>
      <w:numFmt w:val="decimal"/>
      <w:lvlText w:val="(%1)"/>
      <w:lvlJc w:val="left"/>
      <w:pPr>
        <w:ind w:left="1104" w:hanging="452"/>
        <w:jc w:val="left"/>
      </w:pPr>
      <w:rPr>
        <w:rFonts w:ascii="Arial" w:eastAsia="Arial" w:hAnsi="Arial" w:cs="Arial" w:hint="default"/>
        <w:b/>
        <w:bCs/>
        <w:spacing w:val="-1"/>
        <w:w w:val="82"/>
        <w:sz w:val="16"/>
        <w:szCs w:val="16"/>
        <w:lang w:val="ms" w:eastAsia="en-US" w:bidi="ar-SA"/>
      </w:rPr>
    </w:lvl>
    <w:lvl w:ilvl="1" w:tplc="C8BA247C">
      <w:numFmt w:val="bullet"/>
      <w:lvlText w:val="•"/>
      <w:lvlJc w:val="left"/>
      <w:pPr>
        <w:ind w:left="2020" w:hanging="452"/>
      </w:pPr>
      <w:rPr>
        <w:rFonts w:hint="default"/>
        <w:lang w:val="ms" w:eastAsia="en-US" w:bidi="ar-SA"/>
      </w:rPr>
    </w:lvl>
    <w:lvl w:ilvl="2" w:tplc="258026AE">
      <w:numFmt w:val="bullet"/>
      <w:lvlText w:val="•"/>
      <w:lvlJc w:val="left"/>
      <w:pPr>
        <w:ind w:left="2941" w:hanging="452"/>
      </w:pPr>
      <w:rPr>
        <w:rFonts w:hint="default"/>
        <w:lang w:val="ms" w:eastAsia="en-US" w:bidi="ar-SA"/>
      </w:rPr>
    </w:lvl>
    <w:lvl w:ilvl="3" w:tplc="39EC6224">
      <w:numFmt w:val="bullet"/>
      <w:lvlText w:val="•"/>
      <w:lvlJc w:val="left"/>
      <w:pPr>
        <w:ind w:left="3861" w:hanging="452"/>
      </w:pPr>
      <w:rPr>
        <w:rFonts w:hint="default"/>
        <w:lang w:val="ms" w:eastAsia="en-US" w:bidi="ar-SA"/>
      </w:rPr>
    </w:lvl>
    <w:lvl w:ilvl="4" w:tplc="7904219C">
      <w:numFmt w:val="bullet"/>
      <w:lvlText w:val="•"/>
      <w:lvlJc w:val="left"/>
      <w:pPr>
        <w:ind w:left="4782" w:hanging="452"/>
      </w:pPr>
      <w:rPr>
        <w:rFonts w:hint="default"/>
        <w:lang w:val="ms" w:eastAsia="en-US" w:bidi="ar-SA"/>
      </w:rPr>
    </w:lvl>
    <w:lvl w:ilvl="5" w:tplc="B6764644">
      <w:numFmt w:val="bullet"/>
      <w:lvlText w:val="•"/>
      <w:lvlJc w:val="left"/>
      <w:pPr>
        <w:ind w:left="5703" w:hanging="452"/>
      </w:pPr>
      <w:rPr>
        <w:rFonts w:hint="default"/>
        <w:lang w:val="ms" w:eastAsia="en-US" w:bidi="ar-SA"/>
      </w:rPr>
    </w:lvl>
    <w:lvl w:ilvl="6" w:tplc="2F4E447C">
      <w:numFmt w:val="bullet"/>
      <w:lvlText w:val="•"/>
      <w:lvlJc w:val="left"/>
      <w:pPr>
        <w:ind w:left="6623" w:hanging="452"/>
      </w:pPr>
      <w:rPr>
        <w:rFonts w:hint="default"/>
        <w:lang w:val="ms" w:eastAsia="en-US" w:bidi="ar-SA"/>
      </w:rPr>
    </w:lvl>
    <w:lvl w:ilvl="7" w:tplc="DEA4DD46">
      <w:numFmt w:val="bullet"/>
      <w:lvlText w:val="•"/>
      <w:lvlJc w:val="left"/>
      <w:pPr>
        <w:ind w:left="7544" w:hanging="452"/>
      </w:pPr>
      <w:rPr>
        <w:rFonts w:hint="default"/>
        <w:lang w:val="ms" w:eastAsia="en-US" w:bidi="ar-SA"/>
      </w:rPr>
    </w:lvl>
    <w:lvl w:ilvl="8" w:tplc="60C6F958">
      <w:numFmt w:val="bullet"/>
      <w:lvlText w:val="•"/>
      <w:lvlJc w:val="left"/>
      <w:pPr>
        <w:ind w:left="8465" w:hanging="452"/>
      </w:pPr>
      <w:rPr>
        <w:rFonts w:hint="default"/>
        <w:lang w:val="ms" w:eastAsia="en-US" w:bidi="ar-SA"/>
      </w:rPr>
    </w:lvl>
  </w:abstractNum>
  <w:num w:numId="1" w16cid:durableId="940573398">
    <w:abstractNumId w:val="2"/>
  </w:num>
  <w:num w:numId="2" w16cid:durableId="1201016447">
    <w:abstractNumId w:val="7"/>
  </w:num>
  <w:num w:numId="3" w16cid:durableId="68120201">
    <w:abstractNumId w:val="11"/>
  </w:num>
  <w:num w:numId="4" w16cid:durableId="1626277558">
    <w:abstractNumId w:val="5"/>
  </w:num>
  <w:num w:numId="5" w16cid:durableId="358548775">
    <w:abstractNumId w:val="3"/>
  </w:num>
  <w:num w:numId="6" w16cid:durableId="1858620789">
    <w:abstractNumId w:val="1"/>
  </w:num>
  <w:num w:numId="7" w16cid:durableId="166335882">
    <w:abstractNumId w:val="9"/>
  </w:num>
  <w:num w:numId="8" w16cid:durableId="130906385">
    <w:abstractNumId w:val="6"/>
  </w:num>
  <w:num w:numId="9" w16cid:durableId="1761902001">
    <w:abstractNumId w:val="12"/>
  </w:num>
  <w:num w:numId="10" w16cid:durableId="831877030">
    <w:abstractNumId w:val="10"/>
  </w:num>
  <w:num w:numId="11" w16cid:durableId="1118261575">
    <w:abstractNumId w:val="0"/>
  </w:num>
  <w:num w:numId="12" w16cid:durableId="1171414538">
    <w:abstractNumId w:val="8"/>
  </w:num>
  <w:num w:numId="13" w16cid:durableId="5438375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14B4"/>
    <w:rsid w:val="00013726"/>
    <w:rsid w:val="0003461A"/>
    <w:rsid w:val="000C76C5"/>
    <w:rsid w:val="000E633B"/>
    <w:rsid w:val="00145025"/>
    <w:rsid w:val="001518A7"/>
    <w:rsid w:val="001547D0"/>
    <w:rsid w:val="001B3BA8"/>
    <w:rsid w:val="001C7BEE"/>
    <w:rsid w:val="001D102F"/>
    <w:rsid w:val="001E665D"/>
    <w:rsid w:val="00212BC2"/>
    <w:rsid w:val="0025337F"/>
    <w:rsid w:val="002543A4"/>
    <w:rsid w:val="002900C0"/>
    <w:rsid w:val="002A1CCA"/>
    <w:rsid w:val="002A2C13"/>
    <w:rsid w:val="002A67B6"/>
    <w:rsid w:val="002B5EF4"/>
    <w:rsid w:val="002F6941"/>
    <w:rsid w:val="00334FAC"/>
    <w:rsid w:val="00355AC6"/>
    <w:rsid w:val="00357449"/>
    <w:rsid w:val="0036595E"/>
    <w:rsid w:val="003814B4"/>
    <w:rsid w:val="003A08B0"/>
    <w:rsid w:val="003A38B6"/>
    <w:rsid w:val="003C1B27"/>
    <w:rsid w:val="003D661A"/>
    <w:rsid w:val="003F3878"/>
    <w:rsid w:val="003F417D"/>
    <w:rsid w:val="0040464A"/>
    <w:rsid w:val="004053CB"/>
    <w:rsid w:val="00452DB4"/>
    <w:rsid w:val="00490E17"/>
    <w:rsid w:val="004E53AC"/>
    <w:rsid w:val="005617CA"/>
    <w:rsid w:val="00583CFA"/>
    <w:rsid w:val="0061294E"/>
    <w:rsid w:val="00613ABF"/>
    <w:rsid w:val="0069331A"/>
    <w:rsid w:val="00697787"/>
    <w:rsid w:val="00697E02"/>
    <w:rsid w:val="006F60A2"/>
    <w:rsid w:val="007037C6"/>
    <w:rsid w:val="0075603E"/>
    <w:rsid w:val="00764B47"/>
    <w:rsid w:val="00796EC5"/>
    <w:rsid w:val="007A0A55"/>
    <w:rsid w:val="007B0F17"/>
    <w:rsid w:val="007B18CC"/>
    <w:rsid w:val="007D6E0F"/>
    <w:rsid w:val="00837FEA"/>
    <w:rsid w:val="00864298"/>
    <w:rsid w:val="00890FF1"/>
    <w:rsid w:val="008A6C31"/>
    <w:rsid w:val="008C42A1"/>
    <w:rsid w:val="008C73F3"/>
    <w:rsid w:val="00956F76"/>
    <w:rsid w:val="009707B0"/>
    <w:rsid w:val="009B0086"/>
    <w:rsid w:val="009C4D1C"/>
    <w:rsid w:val="00A27D6C"/>
    <w:rsid w:val="00A90DBA"/>
    <w:rsid w:val="00A91C8B"/>
    <w:rsid w:val="00A96615"/>
    <w:rsid w:val="00AD41EA"/>
    <w:rsid w:val="00AD7826"/>
    <w:rsid w:val="00B177A0"/>
    <w:rsid w:val="00B216F5"/>
    <w:rsid w:val="00B30DB0"/>
    <w:rsid w:val="00B71FA4"/>
    <w:rsid w:val="00B72436"/>
    <w:rsid w:val="00B80EE6"/>
    <w:rsid w:val="00B875B9"/>
    <w:rsid w:val="00BE40C1"/>
    <w:rsid w:val="00C12B6A"/>
    <w:rsid w:val="00C47001"/>
    <w:rsid w:val="00C8612F"/>
    <w:rsid w:val="00CB69C7"/>
    <w:rsid w:val="00D2233E"/>
    <w:rsid w:val="00D50094"/>
    <w:rsid w:val="00D5122A"/>
    <w:rsid w:val="00D56927"/>
    <w:rsid w:val="00D57FCF"/>
    <w:rsid w:val="00D80437"/>
    <w:rsid w:val="00DC1204"/>
    <w:rsid w:val="00DD3271"/>
    <w:rsid w:val="00DE7EA4"/>
    <w:rsid w:val="00DF03F2"/>
    <w:rsid w:val="00E14429"/>
    <w:rsid w:val="00E2092E"/>
    <w:rsid w:val="00E27C14"/>
    <w:rsid w:val="00E65ADB"/>
    <w:rsid w:val="00E76AB4"/>
    <w:rsid w:val="00E911AF"/>
    <w:rsid w:val="00E95556"/>
    <w:rsid w:val="00EB160A"/>
    <w:rsid w:val="00EE47AD"/>
    <w:rsid w:val="00EF0257"/>
    <w:rsid w:val="00F100F4"/>
    <w:rsid w:val="00F1467F"/>
    <w:rsid w:val="00F9374F"/>
    <w:rsid w:val="00F95F9C"/>
    <w:rsid w:val="00F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9239E"/>
  <w15:docId w15:val="{5666A515-0B8C-4E44-B4E6-9338F371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paragraph" w:styleId="Heading1">
    <w:name w:val="heading 1"/>
    <w:basedOn w:val="Normal"/>
    <w:uiPriority w:val="9"/>
    <w:qFormat/>
    <w:pPr>
      <w:spacing w:before="85" w:line="506" w:lineRule="exact"/>
      <w:ind w:right="17"/>
      <w:jc w:val="center"/>
      <w:outlineLvl w:val="0"/>
    </w:pPr>
    <w:rPr>
      <w:rFonts w:ascii="Arial" w:eastAsia="Arial" w:hAnsi="Arial" w:cs="Arial"/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line="252" w:lineRule="exact"/>
      <w:ind w:left="112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spacing w:line="229" w:lineRule="exact"/>
      <w:ind w:left="112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spacing w:line="207" w:lineRule="exact"/>
      <w:ind w:right="46"/>
      <w:jc w:val="center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styleId="Heading5">
    <w:name w:val="heading 5"/>
    <w:basedOn w:val="Normal"/>
    <w:uiPriority w:val="9"/>
    <w:unhideWhenUsed/>
    <w:qFormat/>
    <w:pPr>
      <w:spacing w:line="195" w:lineRule="exact"/>
      <w:ind w:left="833" w:hanging="722"/>
      <w:outlineLvl w:val="4"/>
    </w:pPr>
    <w:rPr>
      <w:rFonts w:ascii="Arial" w:eastAsia="Arial" w:hAnsi="Arial" w:cs="Arial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ind w:left="1553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A67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7B6"/>
    <w:rPr>
      <w:rFonts w:ascii="Arial MT" w:eastAsia="Arial MT" w:hAnsi="Arial MT" w:cs="Arial MT"/>
      <w:lang w:val="ms"/>
    </w:rPr>
  </w:style>
  <w:style w:type="paragraph" w:styleId="Footer">
    <w:name w:val="footer"/>
    <w:basedOn w:val="Normal"/>
    <w:link w:val="FooterChar"/>
    <w:uiPriority w:val="99"/>
    <w:unhideWhenUsed/>
    <w:rsid w:val="002A67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7B6"/>
    <w:rPr>
      <w:rFonts w:ascii="Arial MT" w:eastAsia="Arial MT" w:hAnsi="Arial MT" w:cs="Arial MT"/>
      <w:lang w:val="ms"/>
    </w:rPr>
  </w:style>
  <w:style w:type="paragraph" w:customStyle="1" w:styleId="FirstParagraph">
    <w:name w:val="First Paragraph"/>
    <w:basedOn w:val="BodyText"/>
    <w:next w:val="BodyText"/>
    <w:qFormat/>
    <w:rsid w:val="002F6941"/>
    <w:pPr>
      <w:widowControl/>
      <w:autoSpaceDE/>
      <w:autoSpaceDN/>
      <w:spacing w:before="180" w:after="180"/>
    </w:pPr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jahtera4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5704</Words>
  <Characters>32515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PROCLAMATION  OF SALE</vt:lpstr>
    </vt:vector>
  </TitlesOfParts>
  <Company/>
  <LinksUpToDate>false</LinksUpToDate>
  <CharactersWithSpaces>38143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PROCLAMATION  OF SALE</dc:title>
  <dc:creator>ros</dc:creator>
  <cp:lastModifiedBy>E-mail Support Team</cp:lastModifiedBy>
  <cp:revision>328</cp:revision>
  <cp:lastPrinted>2024-06-28T06:29:00Z</cp:lastPrinted>
  <dcterms:created xsi:type="dcterms:W3CDTF">2024-06-21T07:57:00Z</dcterms:created>
  <dcterms:modified xsi:type="dcterms:W3CDTF">2024-07-09T04:40:00Z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2024-06-21T00:00:00Z</vt:filetime>
  </property>
</Properties>
</file>